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jc w:val="center"/>
        <w:rPr>
          <w:rFonts w:ascii="Montserrat" w:cs="Montserrat" w:eastAsia="Montserrat" w:hAnsi="Montserrat"/>
          <w:b w:val="1"/>
          <w:color w:val="353535"/>
          <w:sz w:val="36"/>
          <w:szCs w:val="36"/>
        </w:rPr>
      </w:pPr>
      <w:r w:rsidDel="00000000" w:rsidR="00000000" w:rsidRPr="00000000">
        <w:rPr>
          <w:rFonts w:ascii="Montserrat" w:cs="Montserrat" w:eastAsia="Montserrat" w:hAnsi="Montserrat"/>
          <w:b w:val="1"/>
          <w:color w:val="353535"/>
          <w:sz w:val="36"/>
          <w:szCs w:val="36"/>
          <w:rtl w:val="0"/>
        </w:rPr>
        <w:t xml:space="preserve">MANUAL DE CREACIÓN DE VIDEOS </w:t>
      </w:r>
      <w:r w:rsidDel="00000000" w:rsidR="00000000" w:rsidRPr="00000000">
        <w:rPr>
          <w:rtl w:val="0"/>
        </w:rPr>
      </w:r>
    </w:p>
    <w:p w:rsidR="00000000" w:rsidDel="00000000" w:rsidP="00000000" w:rsidRDefault="00000000" w:rsidRPr="00000000" w14:paraId="00000002">
      <w:pPr>
        <w:ind w:left="0" w:firstLine="0"/>
        <w:jc w:val="both"/>
        <w:rPr>
          <w:rFonts w:ascii="Montserrat Light" w:cs="Montserrat Light" w:eastAsia="Montserrat Light" w:hAnsi="Montserrat Light"/>
          <w:color w:val="353535"/>
          <w:sz w:val="20"/>
          <w:szCs w:val="20"/>
          <w:u w:val="single"/>
        </w:rPr>
      </w:pPr>
      <w:r w:rsidDel="00000000" w:rsidR="00000000" w:rsidRPr="00000000">
        <w:rPr>
          <w:rtl w:val="0"/>
        </w:rPr>
      </w:r>
    </w:p>
    <w:p w:rsidR="00000000" w:rsidDel="00000000" w:rsidP="00000000" w:rsidRDefault="00000000" w:rsidRPr="00000000" w14:paraId="00000003">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04">
      <w:pPr>
        <w:ind w:left="0" w:firstLine="0"/>
        <w:jc w:val="both"/>
        <w:rPr>
          <w:rFonts w:ascii="Montserrat" w:cs="Montserrat" w:eastAsia="Montserrat" w:hAnsi="Montserrat"/>
          <w:b w:val="1"/>
          <w:color w:val="353535"/>
          <w:sz w:val="20"/>
          <w:szCs w:val="20"/>
        </w:rPr>
      </w:pPr>
      <w:r w:rsidDel="00000000" w:rsidR="00000000" w:rsidRPr="00000000">
        <w:rPr>
          <w:rFonts w:ascii="Montserrat" w:cs="Montserrat" w:eastAsia="Montserrat" w:hAnsi="Montserrat"/>
          <w:b w:val="1"/>
          <w:color w:val="353535"/>
          <w:sz w:val="20"/>
          <w:szCs w:val="20"/>
          <w:rtl w:val="0"/>
        </w:rPr>
        <w:t xml:space="preserve">LAS TRES PIEZAS DEL PUZZLE</w:t>
      </w:r>
    </w:p>
    <w:p w:rsidR="00000000" w:rsidDel="00000000" w:rsidP="00000000" w:rsidRDefault="00000000" w:rsidRPr="00000000" w14:paraId="00000005">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06">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Crear un video para mostrar tu proyecto Arduino al mundo consta de tres partes: (1) El guión o “pitch”; (2) Las imágenes; (3) El sonido</w:t>
      </w:r>
    </w:p>
    <w:p w:rsidR="00000000" w:rsidDel="00000000" w:rsidP="00000000" w:rsidRDefault="00000000" w:rsidRPr="00000000" w14:paraId="00000007">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08">
      <w:pPr>
        <w:numPr>
          <w:ilvl w:val="0"/>
          <w:numId w:val="1"/>
        </w:numPr>
        <w:ind w:left="720" w:hanging="360"/>
        <w:jc w:val="both"/>
        <w:rPr>
          <w:rFonts w:ascii="Montserrat Medium" w:cs="Montserrat Medium" w:eastAsia="Montserrat Medium" w:hAnsi="Montserrat Medium"/>
          <w:color w:val="353535"/>
          <w:sz w:val="20"/>
          <w:szCs w:val="20"/>
        </w:rPr>
      </w:pPr>
      <w:r w:rsidDel="00000000" w:rsidR="00000000" w:rsidRPr="00000000">
        <w:rPr>
          <w:rFonts w:ascii="Montserrat Medium" w:cs="Montserrat Medium" w:eastAsia="Montserrat Medium" w:hAnsi="Montserrat Medium"/>
          <w:color w:val="353535"/>
          <w:sz w:val="20"/>
          <w:szCs w:val="20"/>
          <w:rtl w:val="0"/>
        </w:rPr>
        <w:t xml:space="preserve">El guión o “pitch” que presenta tu video </w:t>
      </w:r>
    </w:p>
    <w:p w:rsidR="00000000" w:rsidDel="00000000" w:rsidP="00000000" w:rsidRDefault="00000000" w:rsidRPr="00000000" w14:paraId="00000009">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0A">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¡Es muy importante redactarlo de antemano! Aunque no vayas a leerlo palabra por palabra, saber lo que piensas decir te ahorrará mucho tiempo a la hora de grabar y editar tu video. </w:t>
      </w:r>
    </w:p>
    <w:p w:rsidR="00000000" w:rsidDel="00000000" w:rsidP="00000000" w:rsidRDefault="00000000" w:rsidRPr="00000000" w14:paraId="0000000B">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0C">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El pitch debería tener cinco partes: </w:t>
      </w:r>
    </w:p>
    <w:p w:rsidR="00000000" w:rsidDel="00000000" w:rsidP="00000000" w:rsidRDefault="00000000" w:rsidRPr="00000000" w14:paraId="0000000D">
      <w:pPr>
        <w:numPr>
          <w:ilvl w:val="0"/>
          <w:numId w:val="19"/>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Afirmación sorprendente</w:t>
      </w:r>
    </w:p>
    <w:p w:rsidR="00000000" w:rsidDel="00000000" w:rsidP="00000000" w:rsidRDefault="00000000" w:rsidRPr="00000000" w14:paraId="0000000E">
      <w:pPr>
        <w:numPr>
          <w:ilvl w:val="0"/>
          <w:numId w:val="19"/>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Presentación del equipo</w:t>
      </w:r>
    </w:p>
    <w:p w:rsidR="00000000" w:rsidDel="00000000" w:rsidP="00000000" w:rsidRDefault="00000000" w:rsidRPr="00000000" w14:paraId="0000000F">
      <w:pPr>
        <w:numPr>
          <w:ilvl w:val="0"/>
          <w:numId w:val="19"/>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Presentación del desafío</w:t>
      </w:r>
    </w:p>
    <w:p w:rsidR="00000000" w:rsidDel="00000000" w:rsidP="00000000" w:rsidRDefault="00000000" w:rsidRPr="00000000" w14:paraId="00000010">
      <w:pPr>
        <w:numPr>
          <w:ilvl w:val="0"/>
          <w:numId w:val="19"/>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Descripción de la solución </w:t>
      </w:r>
    </w:p>
    <w:p w:rsidR="00000000" w:rsidDel="00000000" w:rsidP="00000000" w:rsidRDefault="00000000" w:rsidRPr="00000000" w14:paraId="00000011">
      <w:pPr>
        <w:numPr>
          <w:ilvl w:val="0"/>
          <w:numId w:val="19"/>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Llamado a la acción </w:t>
      </w:r>
    </w:p>
    <w:p w:rsidR="00000000" w:rsidDel="00000000" w:rsidP="00000000" w:rsidRDefault="00000000" w:rsidRPr="00000000" w14:paraId="00000012">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13">
      <w:pPr>
        <w:numPr>
          <w:ilvl w:val="0"/>
          <w:numId w:val="1"/>
        </w:numPr>
        <w:ind w:left="720" w:hanging="360"/>
        <w:jc w:val="both"/>
        <w:rPr>
          <w:rFonts w:ascii="Montserrat Medium" w:cs="Montserrat Medium" w:eastAsia="Montserrat Medium" w:hAnsi="Montserrat Medium"/>
          <w:color w:val="353535"/>
          <w:sz w:val="20"/>
          <w:szCs w:val="20"/>
        </w:rPr>
      </w:pPr>
      <w:r w:rsidDel="00000000" w:rsidR="00000000" w:rsidRPr="00000000">
        <w:rPr>
          <w:rFonts w:ascii="Montserrat Medium" w:cs="Montserrat Medium" w:eastAsia="Montserrat Medium" w:hAnsi="Montserrat Medium"/>
          <w:color w:val="353535"/>
          <w:sz w:val="20"/>
          <w:szCs w:val="20"/>
          <w:rtl w:val="0"/>
        </w:rPr>
        <w:t xml:space="preserve">Las imágenes</w:t>
      </w:r>
    </w:p>
    <w:p w:rsidR="00000000" w:rsidDel="00000000" w:rsidP="00000000" w:rsidRDefault="00000000" w:rsidRPr="00000000" w14:paraId="00000014">
      <w:pPr>
        <w:ind w:left="720" w:firstLine="0"/>
        <w:jc w:val="both"/>
        <w:rPr>
          <w:rFonts w:ascii="Montserrat Medium" w:cs="Montserrat Medium" w:eastAsia="Montserrat Medium" w:hAnsi="Montserrat Medium"/>
          <w:color w:val="353535"/>
          <w:sz w:val="20"/>
          <w:szCs w:val="20"/>
        </w:rPr>
      </w:pPr>
      <w:r w:rsidDel="00000000" w:rsidR="00000000" w:rsidRPr="00000000">
        <w:rPr>
          <w:rtl w:val="0"/>
        </w:rPr>
      </w:r>
    </w:p>
    <w:p w:rsidR="00000000" w:rsidDel="00000000" w:rsidP="00000000" w:rsidRDefault="00000000" w:rsidRPr="00000000" w14:paraId="00000015">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Dicen que una imagen vale más que mil palabras, así que aunque tengas tu guión perfectamente redactado, debes asegurarte de planificar la porción visual de video para asegurar que captes la atención del espectador. </w:t>
      </w:r>
    </w:p>
    <w:p w:rsidR="00000000" w:rsidDel="00000000" w:rsidP="00000000" w:rsidRDefault="00000000" w:rsidRPr="00000000" w14:paraId="00000016">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17">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Tu video debería incluir: </w:t>
      </w:r>
    </w:p>
    <w:p w:rsidR="00000000" w:rsidDel="00000000" w:rsidP="00000000" w:rsidRDefault="00000000" w:rsidRPr="00000000" w14:paraId="00000018">
      <w:pPr>
        <w:numPr>
          <w:ilvl w:val="0"/>
          <w:numId w:val="13"/>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Imágenes de tu equipo. Si es posible, combina tomas del equipo presentando el proyecto (¡una persona a la vez!) con imágenes de los integrantes en acción, construyendo o programando. </w:t>
      </w:r>
    </w:p>
    <w:p w:rsidR="00000000" w:rsidDel="00000000" w:rsidP="00000000" w:rsidRDefault="00000000" w:rsidRPr="00000000" w14:paraId="00000019">
      <w:pPr>
        <w:numPr>
          <w:ilvl w:val="0"/>
          <w:numId w:val="13"/>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Imágenes ilustrativas del desafío o problema que han decidido enfrentar como equipo,, por ejemplo:  </w:t>
      </w:r>
    </w:p>
    <w:p w:rsidR="00000000" w:rsidDel="00000000" w:rsidP="00000000" w:rsidRDefault="00000000" w:rsidRPr="00000000" w14:paraId="0000001A">
      <w:pPr>
        <w:numPr>
          <w:ilvl w:val="1"/>
          <w:numId w:val="11"/>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imágenes grabadas en sus colegios o barrios</w:t>
      </w:r>
    </w:p>
    <w:p w:rsidR="00000000" w:rsidDel="00000000" w:rsidP="00000000" w:rsidRDefault="00000000" w:rsidRPr="00000000" w14:paraId="0000001B">
      <w:pPr>
        <w:numPr>
          <w:ilvl w:val="1"/>
          <w:numId w:val="11"/>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extractos de entrevistas a personas afectadas</w:t>
      </w:r>
    </w:p>
    <w:p w:rsidR="00000000" w:rsidDel="00000000" w:rsidP="00000000" w:rsidRDefault="00000000" w:rsidRPr="00000000" w14:paraId="0000001C">
      <w:pPr>
        <w:numPr>
          <w:ilvl w:val="1"/>
          <w:numId w:val="11"/>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imágenes (de libre uso) obtenidas de internet</w:t>
      </w:r>
    </w:p>
    <w:p w:rsidR="00000000" w:rsidDel="00000000" w:rsidP="00000000" w:rsidRDefault="00000000" w:rsidRPr="00000000" w14:paraId="0000001D">
      <w:pPr>
        <w:numPr>
          <w:ilvl w:val="0"/>
          <w:numId w:val="6"/>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Imágenes de la solución</w:t>
      </w:r>
    </w:p>
    <w:p w:rsidR="00000000" w:rsidDel="00000000" w:rsidP="00000000" w:rsidRDefault="00000000" w:rsidRPr="00000000" w14:paraId="0000001E">
      <w:pPr>
        <w:numPr>
          <w:ilvl w:val="0"/>
          <w:numId w:val="17"/>
        </w:numPr>
        <w:ind w:left="144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plano detalle del prototipo generado</w:t>
      </w:r>
    </w:p>
    <w:p w:rsidR="00000000" w:rsidDel="00000000" w:rsidP="00000000" w:rsidRDefault="00000000" w:rsidRPr="00000000" w14:paraId="0000001F">
      <w:pPr>
        <w:numPr>
          <w:ilvl w:val="0"/>
          <w:numId w:val="17"/>
        </w:numPr>
        <w:ind w:left="144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imágenes ilustrativas del impacto en la comunidad (ej: barrios más limpios, ahora que x proyecto ayuda a reciclar la basura)</w:t>
      </w:r>
    </w:p>
    <w:p w:rsidR="00000000" w:rsidDel="00000000" w:rsidP="00000000" w:rsidRDefault="00000000" w:rsidRPr="00000000" w14:paraId="00000020">
      <w:pPr>
        <w:ind w:left="0" w:firstLine="0"/>
        <w:jc w:val="both"/>
        <w:rPr>
          <w:rFonts w:ascii="Montserrat Medium" w:cs="Montserrat Medium" w:eastAsia="Montserrat Medium" w:hAnsi="Montserrat Medium"/>
          <w:color w:val="353535"/>
          <w:sz w:val="20"/>
          <w:szCs w:val="20"/>
        </w:rPr>
      </w:pPr>
      <w:r w:rsidDel="00000000" w:rsidR="00000000" w:rsidRPr="00000000">
        <w:rPr>
          <w:rtl w:val="0"/>
        </w:rPr>
      </w:r>
    </w:p>
    <w:p w:rsidR="00000000" w:rsidDel="00000000" w:rsidP="00000000" w:rsidRDefault="00000000" w:rsidRPr="00000000" w14:paraId="00000021">
      <w:pPr>
        <w:numPr>
          <w:ilvl w:val="0"/>
          <w:numId w:val="1"/>
        </w:numPr>
        <w:ind w:left="720" w:hanging="360"/>
        <w:jc w:val="both"/>
        <w:rPr>
          <w:rFonts w:ascii="Montserrat Medium" w:cs="Montserrat Medium" w:eastAsia="Montserrat Medium" w:hAnsi="Montserrat Medium"/>
          <w:color w:val="353535"/>
          <w:sz w:val="20"/>
          <w:szCs w:val="20"/>
        </w:rPr>
      </w:pPr>
      <w:r w:rsidDel="00000000" w:rsidR="00000000" w:rsidRPr="00000000">
        <w:rPr>
          <w:rFonts w:ascii="Montserrat Medium" w:cs="Montserrat Medium" w:eastAsia="Montserrat Medium" w:hAnsi="Montserrat Medium"/>
          <w:color w:val="353535"/>
          <w:sz w:val="20"/>
          <w:szCs w:val="20"/>
          <w:rtl w:val="0"/>
        </w:rPr>
        <w:t xml:space="preserve">El sonido</w:t>
      </w:r>
    </w:p>
    <w:p w:rsidR="00000000" w:rsidDel="00000000" w:rsidP="00000000" w:rsidRDefault="00000000" w:rsidRPr="00000000" w14:paraId="00000022">
      <w:pPr>
        <w:ind w:left="720" w:firstLine="0"/>
        <w:jc w:val="both"/>
        <w:rPr>
          <w:rFonts w:ascii="Montserrat Medium" w:cs="Montserrat Medium" w:eastAsia="Montserrat Medium" w:hAnsi="Montserrat Medium"/>
          <w:color w:val="353535"/>
          <w:sz w:val="20"/>
          <w:szCs w:val="20"/>
        </w:rPr>
      </w:pPr>
      <w:r w:rsidDel="00000000" w:rsidR="00000000" w:rsidRPr="00000000">
        <w:rPr>
          <w:rtl w:val="0"/>
        </w:rPr>
      </w:r>
    </w:p>
    <w:p w:rsidR="00000000" w:rsidDel="00000000" w:rsidP="00000000" w:rsidRDefault="00000000" w:rsidRPr="00000000" w14:paraId="00000023">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El sonido es un elemento esencial de toda pieza audiovisual, da vida a personajes, espacios, situaciones y refuerza la intención del realizador. Ten en cuenta las siguientes fuentes de sonido para tu proyecto audiovisual:</w:t>
      </w:r>
    </w:p>
    <w:p w:rsidR="00000000" w:rsidDel="00000000" w:rsidP="00000000" w:rsidRDefault="00000000" w:rsidRPr="00000000" w14:paraId="00000024">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25">
      <w:pPr>
        <w:numPr>
          <w:ilvl w:val="0"/>
          <w:numId w:val="5"/>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Voz</w:t>
      </w:r>
      <w:r w:rsidDel="00000000" w:rsidR="00000000" w:rsidRPr="00000000">
        <w:rPr>
          <w:rFonts w:ascii="Montserrat Light" w:cs="Montserrat Light" w:eastAsia="Montserrat Light" w:hAnsi="Montserrat Light"/>
          <w:color w:val="353535"/>
          <w:sz w:val="20"/>
          <w:szCs w:val="20"/>
          <w:rtl w:val="0"/>
        </w:rPr>
        <w:t xml:space="preserve">: hay dos tipos de voces en una película, cuando la persona que habla aparece en la escena, o cuando tenemos un narrador o voz en off. La función del narrador es apoyar las imágenes y hacer que la historia sea más fácil </w:t>
        <w:br w:type="textWrapping"/>
        <w:t xml:space="preserve">de entender.</w:t>
      </w:r>
    </w:p>
    <w:p w:rsidR="00000000" w:rsidDel="00000000" w:rsidP="00000000" w:rsidRDefault="00000000" w:rsidRPr="00000000" w14:paraId="00000026">
      <w:pPr>
        <w:numPr>
          <w:ilvl w:val="0"/>
          <w:numId w:val="5"/>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Sonido ambiente</w:t>
      </w:r>
      <w:r w:rsidDel="00000000" w:rsidR="00000000" w:rsidRPr="00000000">
        <w:rPr>
          <w:rFonts w:ascii="Montserrat Light" w:cs="Montserrat Light" w:eastAsia="Montserrat Light" w:hAnsi="Montserrat Light"/>
          <w:color w:val="353535"/>
          <w:sz w:val="20"/>
          <w:szCs w:val="20"/>
          <w:rtl w:val="0"/>
        </w:rPr>
        <w:t xml:space="preserve">: el sonido ambiente ayuda a definir la atmósfera general de la escena.</w:t>
      </w:r>
    </w:p>
    <w:p w:rsidR="00000000" w:rsidDel="00000000" w:rsidP="00000000" w:rsidRDefault="00000000" w:rsidRPr="00000000" w14:paraId="00000027">
      <w:pPr>
        <w:numPr>
          <w:ilvl w:val="0"/>
          <w:numId w:val="5"/>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Efectos de sonido</w:t>
      </w:r>
      <w:r w:rsidDel="00000000" w:rsidR="00000000" w:rsidRPr="00000000">
        <w:rPr>
          <w:rFonts w:ascii="Montserrat Light" w:cs="Montserrat Light" w:eastAsia="Montserrat Light" w:hAnsi="Montserrat Light"/>
          <w:color w:val="353535"/>
          <w:sz w:val="20"/>
          <w:szCs w:val="20"/>
          <w:rtl w:val="0"/>
        </w:rPr>
        <w:t xml:space="preserve">: refuerza el movimiento de los objetos en las escenas. Por ejemplo, los pasos, el crujir de la madera al abrir una puerta, o el sonido cuando aparecen textos u objetos en la pantalla.</w:t>
      </w:r>
    </w:p>
    <w:p w:rsidR="00000000" w:rsidDel="00000000" w:rsidP="00000000" w:rsidRDefault="00000000" w:rsidRPr="00000000" w14:paraId="00000028">
      <w:pPr>
        <w:numPr>
          <w:ilvl w:val="0"/>
          <w:numId w:val="5"/>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Música</w:t>
      </w:r>
      <w:r w:rsidDel="00000000" w:rsidR="00000000" w:rsidRPr="00000000">
        <w:rPr>
          <w:rFonts w:ascii="Montserrat Light" w:cs="Montserrat Light" w:eastAsia="Montserrat Light" w:hAnsi="Montserrat Light"/>
          <w:color w:val="353535"/>
          <w:sz w:val="20"/>
          <w:szCs w:val="20"/>
          <w:rtl w:val="0"/>
        </w:rPr>
        <w:t xml:space="preserve">: crea la atmósfera y refuerza la intención de la escena. Por ejemplo, la música que genera suspenso en las películas de terror.</w:t>
      </w:r>
    </w:p>
    <w:p w:rsidR="00000000" w:rsidDel="00000000" w:rsidP="00000000" w:rsidRDefault="00000000" w:rsidRPr="00000000" w14:paraId="00000029">
      <w:pPr>
        <w:jc w:val="both"/>
        <w:rPr>
          <w:rFonts w:ascii="Montserrat Light" w:cs="Montserrat Light" w:eastAsia="Montserrat Light" w:hAnsi="Montserrat Light"/>
          <w:color w:val="353535"/>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A">
      <w:pPr>
        <w:jc w:val="both"/>
        <w:rPr>
          <w:rFonts w:ascii="Montserrat" w:cs="Montserrat" w:eastAsia="Montserrat" w:hAnsi="Montserrat"/>
          <w:b w:val="1"/>
          <w:color w:val="353535"/>
          <w:sz w:val="20"/>
          <w:szCs w:val="20"/>
        </w:rPr>
      </w:pPr>
      <w:r w:rsidDel="00000000" w:rsidR="00000000" w:rsidRPr="00000000">
        <w:rPr>
          <w:rtl w:val="0"/>
        </w:rPr>
      </w:r>
    </w:p>
    <w:p w:rsidR="00000000" w:rsidDel="00000000" w:rsidP="00000000" w:rsidRDefault="00000000" w:rsidRPr="00000000" w14:paraId="0000002B">
      <w:pPr>
        <w:jc w:val="both"/>
        <w:rPr>
          <w:rFonts w:ascii="Montserrat" w:cs="Montserrat" w:eastAsia="Montserrat" w:hAnsi="Montserrat"/>
          <w:b w:val="1"/>
          <w:color w:val="353535"/>
          <w:sz w:val="24"/>
          <w:szCs w:val="24"/>
        </w:rPr>
      </w:pPr>
      <w:r w:rsidDel="00000000" w:rsidR="00000000" w:rsidRPr="00000000">
        <w:rPr>
          <w:rFonts w:ascii="Montserrat" w:cs="Montserrat" w:eastAsia="Montserrat" w:hAnsi="Montserrat"/>
          <w:b w:val="1"/>
          <w:color w:val="353535"/>
          <w:sz w:val="20"/>
          <w:szCs w:val="20"/>
          <w:rtl w:val="0"/>
        </w:rPr>
        <w:t xml:space="preserve">CONSEJOS PARA LA PRODUCCIÓN DE TU PROYECTO AUDIOVISUAL</w:t>
      </w:r>
      <w:r w:rsidDel="00000000" w:rsidR="00000000" w:rsidRPr="00000000">
        <w:rPr>
          <w:rFonts w:ascii="Montserrat" w:cs="Montserrat" w:eastAsia="Montserrat" w:hAnsi="Montserrat"/>
          <w:b w:val="1"/>
          <w:color w:val="353535"/>
          <w:sz w:val="24"/>
          <w:szCs w:val="24"/>
          <w:rtl w:val="0"/>
        </w:rPr>
        <w:t xml:space="preserve"> </w:t>
      </w:r>
    </w:p>
    <w:p w:rsidR="00000000" w:rsidDel="00000000" w:rsidP="00000000" w:rsidRDefault="00000000" w:rsidRPr="00000000" w14:paraId="0000002C">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2D">
      <w:pPr>
        <w:ind w:left="0" w:firstLine="0"/>
        <w:jc w:val="both"/>
        <w:rPr>
          <w:rFonts w:ascii="Montserrat Medium" w:cs="Montserrat Medium" w:eastAsia="Montserrat Medium" w:hAnsi="Montserrat Medium"/>
          <w:color w:val="353535"/>
        </w:rPr>
      </w:pPr>
      <w:r w:rsidDel="00000000" w:rsidR="00000000" w:rsidRPr="00000000">
        <w:rPr>
          <w:rFonts w:ascii="Montserrat Medium" w:cs="Montserrat Medium" w:eastAsia="Montserrat Medium" w:hAnsi="Montserrat Medium"/>
          <w:color w:val="353535"/>
          <w:u w:val="single"/>
          <w:rtl w:val="0"/>
        </w:rPr>
        <w:t xml:space="preserve">Consejos para el registro de video</w:t>
      </w:r>
      <w:r w:rsidDel="00000000" w:rsidR="00000000" w:rsidRPr="00000000">
        <w:rPr>
          <w:rtl w:val="0"/>
        </w:rPr>
      </w:r>
    </w:p>
    <w:p w:rsidR="00000000" w:rsidDel="00000000" w:rsidP="00000000" w:rsidRDefault="00000000" w:rsidRPr="00000000" w14:paraId="0000002E">
      <w:pPr>
        <w:ind w:left="0" w:firstLine="0"/>
        <w:jc w:val="both"/>
        <w:rPr>
          <w:rFonts w:ascii="Montserrat Medium" w:cs="Montserrat Medium" w:eastAsia="Montserrat Medium" w:hAnsi="Montserrat Medium"/>
          <w:color w:val="353535"/>
        </w:rPr>
      </w:pPr>
      <w:r w:rsidDel="00000000" w:rsidR="00000000" w:rsidRPr="00000000">
        <w:rPr>
          <w:rtl w:val="0"/>
        </w:rPr>
      </w:r>
    </w:p>
    <w:p w:rsidR="00000000" w:rsidDel="00000000" w:rsidP="00000000" w:rsidRDefault="00000000" w:rsidRPr="00000000" w14:paraId="0000002F">
      <w:pPr>
        <w:numPr>
          <w:ilvl w:val="0"/>
          <w:numId w:val="10"/>
        </w:numPr>
        <w:ind w:left="72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El encuadre</w:t>
      </w:r>
      <w:r w:rsidDel="00000000" w:rsidR="00000000" w:rsidRPr="00000000">
        <w:rPr>
          <w:rFonts w:ascii="Montserrat Light" w:cs="Montserrat Light" w:eastAsia="Montserrat Light" w:hAnsi="Montserrat Light"/>
          <w:color w:val="353535"/>
          <w:sz w:val="20"/>
          <w:szCs w:val="20"/>
          <w:rtl w:val="0"/>
        </w:rPr>
        <w:t xml:space="preserve">: pon mucha atención a tu alrededor, evita cables mal puestos,  basura, fíjate en la posición de muebles,  paredes manchadas o gastadas.. Por otro lado, te presentamos ejemplos de tipos de planos que puedes usar según los objetivos de cada toma:</w:t>
      </w:r>
    </w:p>
    <w:p w:rsidR="00000000" w:rsidDel="00000000" w:rsidP="00000000" w:rsidRDefault="00000000" w:rsidRPr="00000000" w14:paraId="00000030">
      <w:pPr>
        <w:ind w:left="720" w:firstLine="0"/>
        <w:jc w:val="both"/>
        <w:rPr>
          <w:rFonts w:ascii="Montserrat Light" w:cs="Montserrat Light" w:eastAsia="Montserrat Light" w:hAnsi="Montserrat Light"/>
          <w:color w:val="353535"/>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3343275</wp:posOffset>
            </wp:positionH>
            <wp:positionV relativeFrom="paragraph">
              <wp:posOffset>190500</wp:posOffset>
            </wp:positionV>
            <wp:extent cx="2391451" cy="1343025"/>
            <wp:effectExtent b="0" l="0" r="0" t="0"/>
            <wp:wrapSquare wrapText="bothSides" distB="114300" distT="114300" distL="114300" distR="114300"/>
            <wp:docPr id="3"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2391451" cy="1343025"/>
                    </a:xfrm>
                    <a:prstGeom prst="rect"/>
                    <a:ln/>
                  </pic:spPr>
                </pic:pic>
              </a:graphicData>
            </a:graphic>
          </wp:anchor>
        </w:drawing>
      </w:r>
      <w:r w:rsidDel="00000000" w:rsidR="00000000" w:rsidRPr="00000000">
        <w:drawing>
          <wp:anchor allowOverlap="1" behindDoc="0" distB="57150" distT="57150" distL="57150" distR="57150" hidden="0" layoutInCell="1" locked="0" relativeHeight="0" simplePos="0">
            <wp:simplePos x="0" y="0"/>
            <wp:positionH relativeFrom="column">
              <wp:posOffset>371475</wp:posOffset>
            </wp:positionH>
            <wp:positionV relativeFrom="paragraph">
              <wp:posOffset>190500</wp:posOffset>
            </wp:positionV>
            <wp:extent cx="2222877" cy="1338263"/>
            <wp:effectExtent b="0" l="0" r="0" t="0"/>
            <wp:wrapSquare wrapText="bothSides" distB="57150" distT="57150" distL="57150" distR="57150"/>
            <wp:docPr id="6"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2222877" cy="1338263"/>
                    </a:xfrm>
                    <a:prstGeom prst="rect"/>
                    <a:ln/>
                  </pic:spPr>
                </pic:pic>
              </a:graphicData>
            </a:graphic>
          </wp:anchor>
        </w:drawing>
      </w:r>
    </w:p>
    <w:p w:rsidR="00000000" w:rsidDel="00000000" w:rsidP="00000000" w:rsidRDefault="00000000" w:rsidRPr="00000000" w14:paraId="00000031">
      <w:pPr>
        <w:rPr>
          <w:rFonts w:ascii="Montserrat Light" w:cs="Montserrat Light" w:eastAsia="Montserrat Light" w:hAnsi="Montserrat Light"/>
          <w:i w:val="1"/>
          <w:color w:val="353535"/>
          <w:sz w:val="18"/>
          <w:szCs w:val="18"/>
        </w:rPr>
      </w:pPr>
      <w:r w:rsidDel="00000000" w:rsidR="00000000" w:rsidRPr="00000000">
        <w:rPr>
          <w:rFonts w:ascii="Montserrat Light" w:cs="Montserrat Light" w:eastAsia="Montserrat Light" w:hAnsi="Montserrat Light"/>
          <w:i w:val="1"/>
          <w:color w:val="353535"/>
          <w:sz w:val="18"/>
          <w:szCs w:val="18"/>
          <w:rtl w:val="0"/>
        </w:rPr>
        <w:t xml:space="preserve">    </w:t>
      </w:r>
    </w:p>
    <w:p w:rsidR="00000000" w:rsidDel="00000000" w:rsidP="00000000" w:rsidRDefault="00000000" w:rsidRPr="00000000" w14:paraId="00000032">
      <w:pPr>
        <w:rPr>
          <w:rFonts w:ascii="Montserrat Light" w:cs="Montserrat Light" w:eastAsia="Montserrat Light" w:hAnsi="Montserrat Light"/>
          <w:i w:val="1"/>
          <w:color w:val="353535"/>
          <w:sz w:val="18"/>
          <w:szCs w:val="18"/>
        </w:rPr>
      </w:pPr>
      <w:r w:rsidDel="00000000" w:rsidR="00000000" w:rsidRPr="00000000">
        <w:rPr>
          <w:rtl w:val="0"/>
        </w:rPr>
      </w:r>
    </w:p>
    <w:p w:rsidR="00000000" w:rsidDel="00000000" w:rsidP="00000000" w:rsidRDefault="00000000" w:rsidRPr="00000000" w14:paraId="00000033">
      <w:pPr>
        <w:rPr>
          <w:rFonts w:ascii="Montserrat Light" w:cs="Montserrat Light" w:eastAsia="Montserrat Light" w:hAnsi="Montserrat Light"/>
          <w:i w:val="1"/>
          <w:color w:val="353535"/>
          <w:sz w:val="18"/>
          <w:szCs w:val="18"/>
        </w:rPr>
      </w:pPr>
      <w:r w:rsidDel="00000000" w:rsidR="00000000" w:rsidRPr="00000000">
        <w:rPr>
          <w:rtl w:val="0"/>
        </w:rPr>
      </w:r>
    </w:p>
    <w:p w:rsidR="00000000" w:rsidDel="00000000" w:rsidP="00000000" w:rsidRDefault="00000000" w:rsidRPr="00000000" w14:paraId="00000034">
      <w:pPr>
        <w:rPr>
          <w:rFonts w:ascii="Montserrat Light" w:cs="Montserrat Light" w:eastAsia="Montserrat Light" w:hAnsi="Montserrat Light"/>
          <w:i w:val="1"/>
          <w:color w:val="353535"/>
          <w:sz w:val="18"/>
          <w:szCs w:val="18"/>
        </w:rPr>
      </w:pPr>
      <w:r w:rsidDel="00000000" w:rsidR="00000000" w:rsidRPr="00000000">
        <w:rPr>
          <w:rtl w:val="0"/>
        </w:rPr>
      </w:r>
    </w:p>
    <w:p w:rsidR="00000000" w:rsidDel="00000000" w:rsidP="00000000" w:rsidRDefault="00000000" w:rsidRPr="00000000" w14:paraId="00000035">
      <w:pPr>
        <w:rPr>
          <w:rFonts w:ascii="Montserrat Light" w:cs="Montserrat Light" w:eastAsia="Montserrat Light" w:hAnsi="Montserrat Light"/>
          <w:i w:val="1"/>
          <w:color w:val="353535"/>
          <w:sz w:val="18"/>
          <w:szCs w:val="18"/>
        </w:rPr>
      </w:pPr>
      <w:r w:rsidDel="00000000" w:rsidR="00000000" w:rsidRPr="00000000">
        <w:rPr>
          <w:rtl w:val="0"/>
        </w:rPr>
      </w:r>
    </w:p>
    <w:p w:rsidR="00000000" w:rsidDel="00000000" w:rsidP="00000000" w:rsidRDefault="00000000" w:rsidRPr="00000000" w14:paraId="00000036">
      <w:pPr>
        <w:rPr>
          <w:rFonts w:ascii="Montserrat Light" w:cs="Montserrat Light" w:eastAsia="Montserrat Light" w:hAnsi="Montserrat Light"/>
          <w:i w:val="1"/>
          <w:color w:val="353535"/>
          <w:sz w:val="18"/>
          <w:szCs w:val="18"/>
        </w:rPr>
      </w:pPr>
      <w:r w:rsidDel="00000000" w:rsidR="00000000" w:rsidRPr="00000000">
        <w:rPr>
          <w:rtl w:val="0"/>
        </w:rPr>
      </w:r>
    </w:p>
    <w:p w:rsidR="00000000" w:rsidDel="00000000" w:rsidP="00000000" w:rsidRDefault="00000000" w:rsidRPr="00000000" w14:paraId="00000037">
      <w:pPr>
        <w:ind w:left="0" w:firstLine="0"/>
        <w:rPr>
          <w:rFonts w:ascii="Montserrat Light" w:cs="Montserrat Light" w:eastAsia="Montserrat Light" w:hAnsi="Montserrat Light"/>
          <w:i w:val="1"/>
          <w:color w:val="353535"/>
          <w:sz w:val="18"/>
          <w:szCs w:val="18"/>
        </w:rPr>
        <w:sectPr>
          <w:headerReference r:id="rId8" w:type="default"/>
          <w:pgSz w:h="16834" w:w="11909"/>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38">
      <w:pPr>
        <w:ind w:left="566.9291338582675" w:firstLine="0"/>
        <w:rPr>
          <w:rFonts w:ascii="Montserrat Light" w:cs="Montserrat Light" w:eastAsia="Montserrat Light" w:hAnsi="Montserrat Light"/>
          <w:color w:val="353535"/>
          <w:sz w:val="18"/>
          <w:szCs w:val="18"/>
        </w:rPr>
      </w:pPr>
      <w:r w:rsidDel="00000000" w:rsidR="00000000" w:rsidRPr="00000000">
        <w:rPr>
          <w:rFonts w:ascii="Montserrat Light" w:cs="Montserrat Light" w:eastAsia="Montserrat Light" w:hAnsi="Montserrat Light"/>
          <w:i w:val="1"/>
          <w:color w:val="353535"/>
          <w:sz w:val="18"/>
          <w:szCs w:val="18"/>
          <w:rtl w:val="0"/>
        </w:rPr>
        <w:t xml:space="preserve">Plano general:</w:t>
      </w:r>
      <w:r w:rsidDel="00000000" w:rsidR="00000000" w:rsidRPr="00000000">
        <w:rPr>
          <w:rFonts w:ascii="Montserrat Light" w:cs="Montserrat Light" w:eastAsia="Montserrat Light" w:hAnsi="Montserrat Light"/>
          <w:color w:val="353535"/>
          <w:sz w:val="18"/>
          <w:szCs w:val="18"/>
          <w:rtl w:val="0"/>
        </w:rPr>
        <w:t xml:space="preserve"> </w:t>
      </w:r>
      <w:r w:rsidDel="00000000" w:rsidR="00000000" w:rsidRPr="00000000">
        <w:rPr>
          <w:rFonts w:ascii="Montserrat Light" w:cs="Montserrat Light" w:eastAsia="Montserrat Light" w:hAnsi="Montserrat Light"/>
          <w:color w:val="353535"/>
          <w:sz w:val="18"/>
          <w:szCs w:val="18"/>
          <w:rtl w:val="0"/>
        </w:rPr>
        <w:t xml:space="preserve">presenta los personajes de cuerpo entero.  Se usa para situar la acción de un personaje.</w:t>
      </w:r>
    </w:p>
    <w:p w:rsidR="00000000" w:rsidDel="00000000" w:rsidP="00000000" w:rsidRDefault="00000000" w:rsidRPr="00000000" w14:paraId="00000039">
      <w:pPr>
        <w:ind w:left="566.9291338582675" w:firstLine="0"/>
        <w:rPr>
          <w:rFonts w:ascii="Montserrat Light" w:cs="Montserrat Light" w:eastAsia="Montserrat Light" w:hAnsi="Montserrat Light"/>
          <w:color w:val="353535"/>
          <w:sz w:val="18"/>
          <w:szCs w:val="18"/>
        </w:rPr>
      </w:pPr>
      <w:r w:rsidDel="00000000" w:rsidR="00000000" w:rsidRPr="00000000">
        <w:rPr>
          <w:rtl w:val="0"/>
        </w:rPr>
      </w:r>
    </w:p>
    <w:p w:rsidR="00000000" w:rsidDel="00000000" w:rsidP="00000000" w:rsidRDefault="00000000" w:rsidRPr="00000000" w14:paraId="0000003A">
      <w:pPr>
        <w:ind w:left="425.19685039370046" w:firstLine="0"/>
        <w:rPr>
          <w:rFonts w:ascii="Montserrat Light" w:cs="Montserrat Light" w:eastAsia="Montserrat Light" w:hAnsi="Montserrat Light"/>
          <w:color w:val="353535"/>
          <w:sz w:val="18"/>
          <w:szCs w:val="18"/>
        </w:rPr>
        <w:sectPr>
          <w:type w:val="continuous"/>
          <w:pgSz w:h="16834" w:w="11909"/>
          <w:pgMar w:bottom="1440" w:top="1440" w:left="1440" w:right="1440" w:header="720" w:footer="720"/>
          <w:cols w:equalWidth="0" w:num="2">
            <w:col w:space="720" w:w="4152.74"/>
            <w:col w:space="0" w:w="4152.74"/>
          </w:cols>
        </w:sectPr>
      </w:pPr>
      <w:r w:rsidDel="00000000" w:rsidR="00000000" w:rsidRPr="00000000">
        <w:rPr>
          <w:rFonts w:ascii="Montserrat Light" w:cs="Montserrat Light" w:eastAsia="Montserrat Light" w:hAnsi="Montserrat Light"/>
          <w:i w:val="1"/>
          <w:color w:val="353535"/>
          <w:sz w:val="18"/>
          <w:szCs w:val="18"/>
          <w:rtl w:val="0"/>
        </w:rPr>
        <w:t xml:space="preserve">Plano medio</w:t>
      </w:r>
      <w:r w:rsidDel="00000000" w:rsidR="00000000" w:rsidRPr="00000000">
        <w:rPr>
          <w:rFonts w:ascii="Montserrat Light" w:cs="Montserrat Light" w:eastAsia="Montserrat Light" w:hAnsi="Montserrat Light"/>
          <w:color w:val="353535"/>
          <w:sz w:val="18"/>
          <w:szCs w:val="18"/>
          <w:rtl w:val="0"/>
        </w:rPr>
        <w:t xml:space="preserve">: </w:t>
      </w:r>
      <w:r w:rsidDel="00000000" w:rsidR="00000000" w:rsidRPr="00000000">
        <w:rPr>
          <w:rFonts w:ascii="Montserrat Light" w:cs="Montserrat Light" w:eastAsia="Montserrat Light" w:hAnsi="Montserrat Light"/>
          <w:color w:val="353535"/>
          <w:sz w:val="18"/>
          <w:szCs w:val="18"/>
          <w:rtl w:val="0"/>
        </w:rPr>
        <w:t xml:space="preserve">Se usa mucho en entrevistas, ya que permite ver que hace el personaje con sus manos</w:t>
      </w:r>
      <w:r w:rsidDel="00000000" w:rsidR="00000000" w:rsidRPr="00000000">
        <w:rPr>
          <w:rFonts w:ascii="Verdana" w:cs="Verdana" w:eastAsia="Verdana" w:hAnsi="Verdana"/>
          <w:color w:val="353535"/>
          <w:sz w:val="18"/>
          <w:szCs w:val="18"/>
          <w:rtl w:val="0"/>
        </w:rPr>
        <w:t xml:space="preserve">.</w:t>
      </w:r>
      <w:r w:rsidDel="00000000" w:rsidR="00000000" w:rsidRPr="00000000">
        <w:rPr>
          <w:rtl w:val="0"/>
        </w:rPr>
      </w:r>
    </w:p>
    <w:p w:rsidR="00000000" w:rsidDel="00000000" w:rsidP="00000000" w:rsidRDefault="00000000" w:rsidRPr="00000000" w14:paraId="0000003B">
      <w:pPr>
        <w:ind w:left="0" w:firstLine="0"/>
        <w:jc w:val="both"/>
        <w:rPr>
          <w:rFonts w:ascii="Montserrat Light" w:cs="Montserrat Light" w:eastAsia="Montserrat Light" w:hAnsi="Montserrat Light"/>
          <w:color w:val="353535"/>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371475</wp:posOffset>
            </wp:positionH>
            <wp:positionV relativeFrom="paragraph">
              <wp:posOffset>219075</wp:posOffset>
            </wp:positionV>
            <wp:extent cx="2219325" cy="1493149"/>
            <wp:effectExtent b="0" l="0" r="0" t="0"/>
            <wp:wrapSquare wrapText="bothSides" distB="114300" distT="114300" distL="114300" distR="114300"/>
            <wp:docPr id="7"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2219325" cy="1493149"/>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3343275</wp:posOffset>
            </wp:positionH>
            <wp:positionV relativeFrom="paragraph">
              <wp:posOffset>223838</wp:posOffset>
            </wp:positionV>
            <wp:extent cx="2390775" cy="1407400"/>
            <wp:effectExtent b="0" l="0" r="0" t="0"/>
            <wp:wrapSquare wrapText="bothSides" distB="114300" distT="114300" distL="114300" distR="114300"/>
            <wp:docPr id="11"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2390775" cy="1407400"/>
                    </a:xfrm>
                    <a:prstGeom prst="rect"/>
                    <a:ln/>
                  </pic:spPr>
                </pic:pic>
              </a:graphicData>
            </a:graphic>
          </wp:anchor>
        </w:drawing>
      </w:r>
    </w:p>
    <w:p w:rsidR="00000000" w:rsidDel="00000000" w:rsidP="00000000" w:rsidRDefault="00000000" w:rsidRPr="00000000" w14:paraId="0000003C">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3D">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3E">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3F">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0">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1">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2">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3">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4">
      <w:pPr>
        <w:rPr>
          <w:rFonts w:ascii="Montserrat Light" w:cs="Montserrat Light" w:eastAsia="Montserrat Light" w:hAnsi="Montserrat Light"/>
          <w:i w:val="1"/>
          <w:color w:val="353535"/>
          <w:sz w:val="18"/>
          <w:szCs w:val="18"/>
        </w:rPr>
        <w:sectPr>
          <w:type w:val="continuous"/>
          <w:pgSz w:h="16834" w:w="11909"/>
          <w:pgMar w:bottom="1440" w:top="1440" w:left="1440" w:right="1440" w:header="720" w:footer="720"/>
        </w:sectPr>
      </w:pPr>
      <w:r w:rsidDel="00000000" w:rsidR="00000000" w:rsidRPr="00000000">
        <w:rPr>
          <w:rtl w:val="0"/>
        </w:rPr>
      </w:r>
    </w:p>
    <w:p w:rsidR="00000000" w:rsidDel="00000000" w:rsidP="00000000" w:rsidRDefault="00000000" w:rsidRPr="00000000" w14:paraId="00000045">
      <w:pPr>
        <w:ind w:left="566.9291338582675" w:firstLine="0"/>
        <w:rPr>
          <w:rFonts w:ascii="Montserrat Light" w:cs="Montserrat Light" w:eastAsia="Montserrat Light" w:hAnsi="Montserrat Light"/>
          <w:color w:val="353535"/>
          <w:sz w:val="18"/>
          <w:szCs w:val="18"/>
        </w:rPr>
      </w:pPr>
      <w:r w:rsidDel="00000000" w:rsidR="00000000" w:rsidRPr="00000000">
        <w:rPr>
          <w:rFonts w:ascii="Montserrat Light" w:cs="Montserrat Light" w:eastAsia="Montserrat Light" w:hAnsi="Montserrat Light"/>
          <w:i w:val="1"/>
          <w:color w:val="353535"/>
          <w:sz w:val="18"/>
          <w:szCs w:val="18"/>
          <w:rtl w:val="0"/>
        </w:rPr>
        <w:t xml:space="preserve">Primer plano: </w:t>
      </w:r>
      <w:r w:rsidDel="00000000" w:rsidR="00000000" w:rsidRPr="00000000">
        <w:rPr>
          <w:rFonts w:ascii="Montserrat Light" w:cs="Montserrat Light" w:eastAsia="Montserrat Light" w:hAnsi="Montserrat Light"/>
          <w:color w:val="353535"/>
          <w:sz w:val="18"/>
          <w:szCs w:val="18"/>
          <w:rtl w:val="0"/>
        </w:rPr>
        <w:t xml:space="preserve">plano expresivo.  </w:t>
      </w:r>
    </w:p>
    <w:p w:rsidR="00000000" w:rsidDel="00000000" w:rsidP="00000000" w:rsidRDefault="00000000" w:rsidRPr="00000000" w14:paraId="00000046">
      <w:pPr>
        <w:ind w:left="566.9291338582675" w:firstLine="0"/>
        <w:rPr>
          <w:rFonts w:ascii="Montserrat Light" w:cs="Montserrat Light" w:eastAsia="Montserrat Light" w:hAnsi="Montserrat Light"/>
          <w:i w:val="1"/>
          <w:color w:val="353535"/>
          <w:sz w:val="18"/>
          <w:szCs w:val="18"/>
        </w:rPr>
      </w:pPr>
      <w:r w:rsidDel="00000000" w:rsidR="00000000" w:rsidRPr="00000000">
        <w:rPr>
          <w:rFonts w:ascii="Montserrat Light" w:cs="Montserrat Light" w:eastAsia="Montserrat Light" w:hAnsi="Montserrat Light"/>
          <w:color w:val="353535"/>
          <w:sz w:val="18"/>
          <w:szCs w:val="18"/>
          <w:rtl w:val="0"/>
        </w:rPr>
        <w:t xml:space="preserve">Sirve para mostrar las emociones del personaje y  nos olvidamos del entorno.</w:t>
      </w:r>
      <w:r w:rsidDel="00000000" w:rsidR="00000000" w:rsidRPr="00000000">
        <w:rPr>
          <w:rtl w:val="0"/>
        </w:rPr>
      </w:r>
    </w:p>
    <w:p w:rsidR="00000000" w:rsidDel="00000000" w:rsidP="00000000" w:rsidRDefault="00000000" w:rsidRPr="00000000" w14:paraId="00000047">
      <w:pPr>
        <w:ind w:left="425.19685039370046" w:firstLine="0"/>
        <w:rPr>
          <w:rFonts w:ascii="Montserrat Light" w:cs="Montserrat Light" w:eastAsia="Montserrat Light" w:hAnsi="Montserrat Light"/>
          <w:i w:val="1"/>
          <w:color w:val="353535"/>
          <w:sz w:val="18"/>
          <w:szCs w:val="18"/>
        </w:rPr>
        <w:sectPr>
          <w:type w:val="continuous"/>
          <w:pgSz w:h="16834" w:w="11909"/>
          <w:pgMar w:bottom="1440" w:top="1440" w:left="1440" w:right="1440" w:header="720" w:footer="720"/>
          <w:cols w:equalWidth="0" w:num="2">
            <w:col w:space="720" w:w="4152.74"/>
            <w:col w:space="0" w:w="4152.74"/>
          </w:cols>
        </w:sectPr>
      </w:pPr>
      <w:r w:rsidDel="00000000" w:rsidR="00000000" w:rsidRPr="00000000">
        <w:rPr>
          <w:rFonts w:ascii="Montserrat Light" w:cs="Montserrat Light" w:eastAsia="Montserrat Light" w:hAnsi="Montserrat Light"/>
          <w:i w:val="1"/>
          <w:color w:val="353535"/>
          <w:sz w:val="18"/>
          <w:szCs w:val="18"/>
          <w:rtl w:val="0"/>
        </w:rPr>
        <w:t xml:space="preserve">Plano detalle</w:t>
      </w:r>
      <w:r w:rsidDel="00000000" w:rsidR="00000000" w:rsidRPr="00000000">
        <w:rPr>
          <w:rFonts w:ascii="Montserrat Light" w:cs="Montserrat Light" w:eastAsia="Montserrat Light" w:hAnsi="Montserrat Light"/>
          <w:color w:val="353535"/>
          <w:sz w:val="18"/>
          <w:szCs w:val="18"/>
          <w:rtl w:val="0"/>
        </w:rPr>
        <w:t xml:space="preserve">: Sólo muestra en su máxima expresión un objeto o una parte concreta de una persona.</w:t>
      </w:r>
      <w:r w:rsidDel="00000000" w:rsidR="00000000" w:rsidRPr="00000000">
        <w:rPr>
          <w:rtl w:val="0"/>
        </w:rPr>
      </w:r>
    </w:p>
    <w:p w:rsidR="00000000" w:rsidDel="00000000" w:rsidP="00000000" w:rsidRDefault="00000000" w:rsidRPr="00000000" w14:paraId="00000048">
      <w:pPr>
        <w:ind w:left="0" w:firstLine="0"/>
        <w:jc w:val="both"/>
        <w:rPr>
          <w:rFonts w:ascii="Montserrat Light" w:cs="Montserrat Light" w:eastAsia="Montserrat Light" w:hAnsi="Montserrat Light"/>
          <w:i w:val="1"/>
          <w:color w:val="353535"/>
          <w:sz w:val="20"/>
          <w:szCs w:val="20"/>
        </w:rPr>
      </w:pPr>
      <w:r w:rsidDel="00000000" w:rsidR="00000000" w:rsidRPr="00000000">
        <w:rPr>
          <w:rtl w:val="0"/>
        </w:rPr>
      </w:r>
    </w:p>
    <w:p w:rsidR="00000000" w:rsidDel="00000000" w:rsidP="00000000" w:rsidRDefault="00000000" w:rsidRPr="00000000" w14:paraId="00000049">
      <w:pPr>
        <w:numPr>
          <w:ilvl w:val="0"/>
          <w:numId w:val="10"/>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El enfoque</w:t>
      </w:r>
      <w:r w:rsidDel="00000000" w:rsidR="00000000" w:rsidRPr="00000000">
        <w:rPr>
          <w:rFonts w:ascii="Montserrat Light" w:cs="Montserrat Light" w:eastAsia="Montserrat Light" w:hAnsi="Montserrat Light"/>
          <w:color w:val="353535"/>
          <w:sz w:val="20"/>
          <w:szCs w:val="20"/>
          <w:rtl w:val="0"/>
        </w:rPr>
        <w:t xml:space="preserve">: debes enfocar antes de pulsar el botón para iniciar la toma. De esta forma, habrá una nitidez constante en el video.</w:t>
      </w:r>
    </w:p>
    <w:p w:rsidR="00000000" w:rsidDel="00000000" w:rsidP="00000000" w:rsidRDefault="00000000" w:rsidRPr="00000000" w14:paraId="0000004A">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B">
      <w:pPr>
        <w:numPr>
          <w:ilvl w:val="0"/>
          <w:numId w:val="10"/>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Movimientos de cámara</w:t>
      </w:r>
      <w:r w:rsidDel="00000000" w:rsidR="00000000" w:rsidRPr="00000000">
        <w:rPr>
          <w:rFonts w:ascii="Montserrat Light" w:cs="Montserrat Light" w:eastAsia="Montserrat Light" w:hAnsi="Montserrat Light"/>
          <w:color w:val="353535"/>
          <w:sz w:val="20"/>
          <w:szCs w:val="20"/>
          <w:rtl w:val="0"/>
        </w:rPr>
        <w:t xml:space="preserve">: para evitar movimientos de cámara usa un soporte, como una mesa o silla, o mejor aún un trípode cuando grabas la toma. Evita grabar con cámara en mano..</w:t>
      </w:r>
    </w:p>
    <w:p w:rsidR="00000000" w:rsidDel="00000000" w:rsidP="00000000" w:rsidRDefault="00000000" w:rsidRPr="00000000" w14:paraId="0000004C">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4D">
      <w:pPr>
        <w:numPr>
          <w:ilvl w:val="0"/>
          <w:numId w:val="10"/>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Evitar el zoom</w:t>
      </w:r>
      <w:r w:rsidDel="00000000" w:rsidR="00000000" w:rsidRPr="00000000">
        <w:rPr>
          <w:rFonts w:ascii="Montserrat Light" w:cs="Montserrat Light" w:eastAsia="Montserrat Light" w:hAnsi="Montserrat Light"/>
          <w:color w:val="353535"/>
          <w:sz w:val="20"/>
          <w:szCs w:val="20"/>
          <w:rtl w:val="0"/>
        </w:rPr>
        <w:t xml:space="preserve">: mientras grabas el video no hagas zoom in o out a tus personajes. </w:t>
      </w:r>
    </w:p>
    <w:p w:rsidR="00000000" w:rsidDel="00000000" w:rsidP="00000000" w:rsidRDefault="00000000" w:rsidRPr="00000000" w14:paraId="0000004E">
      <w:pPr>
        <w:ind w:left="720" w:firstLine="0"/>
        <w:jc w:val="both"/>
        <w:rPr>
          <w:rFonts w:ascii="Montserrat Light" w:cs="Montserrat Light" w:eastAsia="Montserrat Light" w:hAnsi="Montserrat Light"/>
          <w:i w:val="1"/>
          <w:color w:val="353535"/>
          <w:sz w:val="20"/>
          <w:szCs w:val="20"/>
        </w:rPr>
      </w:pPr>
      <w:r w:rsidDel="00000000" w:rsidR="00000000" w:rsidRPr="00000000">
        <w:rPr>
          <w:rtl w:val="0"/>
        </w:rPr>
      </w:r>
    </w:p>
    <w:p w:rsidR="00000000" w:rsidDel="00000000" w:rsidP="00000000" w:rsidRDefault="00000000" w:rsidRPr="00000000" w14:paraId="0000004F">
      <w:pPr>
        <w:numPr>
          <w:ilvl w:val="0"/>
          <w:numId w:val="10"/>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i w:val="1"/>
          <w:color w:val="353535"/>
          <w:sz w:val="20"/>
          <w:szCs w:val="20"/>
          <w:rtl w:val="0"/>
        </w:rPr>
        <w:t xml:space="preserve">No grabar a contraluz</w:t>
      </w:r>
      <w:r w:rsidDel="00000000" w:rsidR="00000000" w:rsidRPr="00000000">
        <w:rPr>
          <w:rFonts w:ascii="Montserrat Light" w:cs="Montserrat Light" w:eastAsia="Montserrat Light" w:hAnsi="Montserrat Light"/>
          <w:color w:val="353535"/>
          <w:sz w:val="20"/>
          <w:szCs w:val="20"/>
          <w:rtl w:val="0"/>
        </w:rPr>
        <w:t xml:space="preserve">: posiciona a tu personas frente a la fuente de luz, ya sea natural y artificial. </w:t>
      </w:r>
    </w:p>
    <w:p w:rsidR="00000000" w:rsidDel="00000000" w:rsidP="00000000" w:rsidRDefault="00000000" w:rsidRPr="00000000" w14:paraId="00000050">
      <w:pPr>
        <w:ind w:left="0" w:firstLine="0"/>
        <w:jc w:val="both"/>
        <w:rPr>
          <w:rFonts w:ascii="Montserrat Medium" w:cs="Montserrat Medium" w:eastAsia="Montserrat Medium" w:hAnsi="Montserrat Medium"/>
          <w:color w:val="353535"/>
          <w:highlight w:val="yellow"/>
        </w:rPr>
      </w:pPr>
      <w:r w:rsidDel="00000000" w:rsidR="00000000" w:rsidRPr="00000000">
        <w:rPr>
          <w:rtl w:val="0"/>
        </w:rPr>
      </w:r>
    </w:p>
    <w:p w:rsidR="00000000" w:rsidDel="00000000" w:rsidP="00000000" w:rsidRDefault="00000000" w:rsidRPr="00000000" w14:paraId="00000051">
      <w:pPr>
        <w:ind w:left="0" w:firstLine="0"/>
        <w:jc w:val="both"/>
        <w:rPr>
          <w:rFonts w:ascii="Montserrat Light" w:cs="Montserrat Light" w:eastAsia="Montserrat Light" w:hAnsi="Montserrat Light"/>
          <w:color w:val="353535"/>
          <w:sz w:val="20"/>
          <w:szCs w:val="20"/>
        </w:rPr>
      </w:pPr>
      <w:r w:rsidDel="00000000" w:rsidR="00000000" w:rsidRPr="00000000">
        <w:rPr>
          <w:rFonts w:ascii="Montserrat Medium" w:cs="Montserrat Medium" w:eastAsia="Montserrat Medium" w:hAnsi="Montserrat Medium"/>
          <w:color w:val="353535"/>
          <w:u w:val="single"/>
          <w:rtl w:val="0"/>
        </w:rPr>
        <w:t xml:space="preserve">Consejos para el registro de sonido</w:t>
      </w:r>
      <w:r w:rsidDel="00000000" w:rsidR="00000000" w:rsidRPr="00000000">
        <w:rPr>
          <w:rtl w:val="0"/>
        </w:rPr>
      </w:r>
    </w:p>
    <w:p w:rsidR="00000000" w:rsidDel="00000000" w:rsidP="00000000" w:rsidRDefault="00000000" w:rsidRPr="00000000" w14:paraId="00000052">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53">
      <w:pPr>
        <w:ind w:left="708.6614173228347" w:firstLine="0"/>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Tips para grabar las narraciones: </w:t>
      </w:r>
    </w:p>
    <w:p w:rsidR="00000000" w:rsidDel="00000000" w:rsidP="00000000" w:rsidRDefault="00000000" w:rsidRPr="00000000" w14:paraId="00000054">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Elegir un espacio donde no haya viento ni ruido. No exteriores.</w:t>
      </w:r>
    </w:p>
    <w:p w:rsidR="00000000" w:rsidDel="00000000" w:rsidP="00000000" w:rsidRDefault="00000000" w:rsidRPr="00000000" w14:paraId="00000055">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Poner un rótulo al exterior de la sala donde se graba pidiendo silencio. O una persona que controle que en los pasillos exteriores no haya ruido.</w:t>
      </w:r>
    </w:p>
    <w:p w:rsidR="00000000" w:rsidDel="00000000" w:rsidP="00000000" w:rsidRDefault="00000000" w:rsidRPr="00000000" w14:paraId="00000056">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Tener el texto escrito como guía.</w:t>
      </w:r>
    </w:p>
    <w:p w:rsidR="00000000" w:rsidDel="00000000" w:rsidP="00000000" w:rsidRDefault="00000000" w:rsidRPr="00000000" w14:paraId="00000057">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Ensayar antes de grabar.</w:t>
      </w:r>
    </w:p>
    <w:p w:rsidR="00000000" w:rsidDel="00000000" w:rsidP="00000000" w:rsidRDefault="00000000" w:rsidRPr="00000000" w14:paraId="00000058">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Al narrar la historia contarla con el dramatismos necesario según el contenido.</w:t>
      </w:r>
    </w:p>
    <w:p w:rsidR="00000000" w:rsidDel="00000000" w:rsidP="00000000" w:rsidRDefault="00000000" w:rsidRPr="00000000" w14:paraId="00000059">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Cada vez que grabas un audio guardar el archivo con la fecha y nombre del tipo de audio, en una carpeta destinada para el sonido el proyecto.</w:t>
      </w:r>
    </w:p>
    <w:p w:rsidR="00000000" w:rsidDel="00000000" w:rsidP="00000000" w:rsidRDefault="00000000" w:rsidRPr="00000000" w14:paraId="0000005A">
      <w:pPr>
        <w:numPr>
          <w:ilvl w:val="0"/>
          <w:numId w:val="4"/>
        </w:numPr>
        <w:ind w:left="1559.0551181102362" w:hanging="360.0000000000001"/>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Y se recomienda exportar los audios en formato .wav (formato sin compresión)</w:t>
      </w:r>
    </w:p>
    <w:p w:rsidR="00000000" w:rsidDel="00000000" w:rsidP="00000000" w:rsidRDefault="00000000" w:rsidRPr="00000000" w14:paraId="0000005B">
      <w:pPr>
        <w:ind w:left="720" w:firstLine="0"/>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5C">
      <w:pPr>
        <w:ind w:left="708.6614173228347"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Equipo recomendado para grabar sonido:</w:t>
      </w:r>
      <w:r w:rsidDel="00000000" w:rsidR="00000000" w:rsidRPr="00000000">
        <w:rPr>
          <w:rtl w:val="0"/>
        </w:rPr>
      </w:r>
    </w:p>
    <w:p w:rsidR="00000000" w:rsidDel="00000000" w:rsidP="00000000" w:rsidRDefault="00000000" w:rsidRPr="00000000" w14:paraId="0000005D">
      <w:pPr>
        <w:numPr>
          <w:ilvl w:val="0"/>
          <w:numId w:val="18"/>
        </w:numPr>
        <w:ind w:left="1440" w:hanging="360"/>
        <w:jc w:val="both"/>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Grabadora de sonido profesional (Tascam DR-05-V2) </w:t>
      </w:r>
      <w:r w:rsidDel="00000000" w:rsidR="00000000" w:rsidRPr="00000000">
        <w:fldChar w:fldCharType="begin"/>
        <w:instrText xml:space="preserve"> HYPERLINK "https://goo.gl/2uZbgB" </w:instrText>
        <w:fldChar w:fldCharType="separate"/>
      </w:r>
      <w:r w:rsidDel="00000000" w:rsidR="00000000" w:rsidRPr="00000000">
        <w:rPr>
          <w:rFonts w:ascii="Montserrat Light" w:cs="Montserrat Light" w:eastAsia="Montserrat Light" w:hAnsi="Montserrat Light"/>
          <w:color w:val="1155cc"/>
          <w:sz w:val="20"/>
          <w:szCs w:val="20"/>
          <w:u w:val="single"/>
          <w:rtl w:val="0"/>
        </w:rPr>
        <w:t xml:space="preserve">https://goo.gl/2uZbgB</w:t>
      </w:r>
    </w:p>
    <w:p w:rsidR="00000000" w:rsidDel="00000000" w:rsidP="00000000" w:rsidRDefault="00000000" w:rsidRPr="00000000" w14:paraId="0000005E">
      <w:pPr>
        <w:numPr>
          <w:ilvl w:val="0"/>
          <w:numId w:val="18"/>
        </w:numPr>
        <w:ind w:left="1440" w:hanging="360"/>
        <w:jc w:val="both"/>
        <w:rPr>
          <w:rFonts w:ascii="Montserrat Light" w:cs="Montserrat Light" w:eastAsia="Montserrat Light" w:hAnsi="Montserrat Light"/>
          <w:color w:val="353535"/>
          <w:sz w:val="20"/>
          <w:szCs w:val="20"/>
          <w:u w:val="none"/>
        </w:rPr>
      </w:pPr>
      <w:r w:rsidDel="00000000" w:rsidR="00000000" w:rsidRPr="00000000">
        <w:fldChar w:fldCharType="end"/>
      </w:r>
      <w:r w:rsidDel="00000000" w:rsidR="00000000" w:rsidRPr="00000000">
        <w:rPr>
          <w:rFonts w:ascii="Montserrat Light" w:cs="Montserrat Light" w:eastAsia="Montserrat Light" w:hAnsi="Montserrat Light"/>
          <w:color w:val="353535"/>
          <w:sz w:val="20"/>
          <w:szCs w:val="20"/>
          <w:rtl w:val="0"/>
        </w:rPr>
        <w:t xml:space="preserve">Audífonos </w:t>
      </w:r>
    </w:p>
    <w:p w:rsidR="00000000" w:rsidDel="00000000" w:rsidP="00000000" w:rsidRDefault="00000000" w:rsidRPr="00000000" w14:paraId="0000005F">
      <w:pPr>
        <w:numPr>
          <w:ilvl w:val="0"/>
          <w:numId w:val="18"/>
        </w:numPr>
        <w:ind w:left="1440"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Micrófonos para PC </w:t>
      </w:r>
      <w:hyperlink r:id="rId11">
        <w:r w:rsidDel="00000000" w:rsidR="00000000" w:rsidRPr="00000000">
          <w:rPr>
            <w:rFonts w:ascii="Montserrat Light" w:cs="Montserrat Light" w:eastAsia="Montserrat Light" w:hAnsi="Montserrat Light"/>
            <w:color w:val="1155cc"/>
            <w:sz w:val="20"/>
            <w:szCs w:val="20"/>
            <w:u w:val="single"/>
            <w:rtl w:val="0"/>
          </w:rPr>
          <w:t xml:space="preserve">https://goo.gl/97kghv</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0">
      <w:pPr>
        <w:numPr>
          <w:ilvl w:val="0"/>
          <w:numId w:val="18"/>
        </w:numPr>
        <w:ind w:left="1440" w:hanging="360"/>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Micrófonos  para celular (Ejemplos: El micrófono estéreo Sony STM10 es un accesorio para Smartphones Android con conector jack de 3.5 mm; o lavalier para celular). </w:t>
      </w:r>
    </w:p>
    <w:p w:rsidR="00000000" w:rsidDel="00000000" w:rsidP="00000000" w:rsidRDefault="00000000" w:rsidRPr="00000000" w14:paraId="00000061">
      <w:pPr>
        <w:numPr>
          <w:ilvl w:val="0"/>
          <w:numId w:val="18"/>
        </w:numPr>
        <w:ind w:left="1440" w:hanging="360"/>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Smartphone con espacio de memoria.</w:t>
      </w:r>
    </w:p>
    <w:p w:rsidR="00000000" w:rsidDel="00000000" w:rsidP="00000000" w:rsidRDefault="00000000" w:rsidRPr="00000000" w14:paraId="00000062">
      <w:pPr>
        <w:ind w:left="720" w:firstLine="0"/>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63">
      <w:pPr>
        <w:ind w:left="708.6614173228347" w:firstLine="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Software libre para grabar sonido en una PC:</w:t>
      </w:r>
    </w:p>
    <w:p w:rsidR="00000000" w:rsidDel="00000000" w:rsidP="00000000" w:rsidRDefault="00000000" w:rsidRPr="00000000" w14:paraId="00000064">
      <w:pPr>
        <w:numPr>
          <w:ilvl w:val="0"/>
          <w:numId w:val="8"/>
        </w:numPr>
        <w:ind w:left="1440" w:hanging="360"/>
        <w:jc w:val="both"/>
        <w:rPr>
          <w:rFonts w:ascii="Montserrat Light" w:cs="Montserrat Light" w:eastAsia="Montserrat Light" w:hAnsi="Montserrat Light"/>
          <w:sz w:val="20"/>
          <w:szCs w:val="20"/>
          <w:u w:val="none"/>
        </w:rPr>
      </w:pPr>
      <w:hyperlink r:id="rId12">
        <w:r w:rsidDel="00000000" w:rsidR="00000000" w:rsidRPr="00000000">
          <w:rPr>
            <w:rFonts w:ascii="Montserrat Light" w:cs="Montserrat Light" w:eastAsia="Montserrat Light" w:hAnsi="Montserrat Light"/>
            <w:color w:val="1155cc"/>
            <w:sz w:val="20"/>
            <w:szCs w:val="20"/>
            <w:u w:val="single"/>
            <w:rtl w:val="0"/>
          </w:rPr>
          <w:t xml:space="preserve">https://www.audacityteam.org/download/</w:t>
        </w:r>
      </w:hyperlink>
      <w:r w:rsidDel="00000000" w:rsidR="00000000" w:rsidRPr="00000000">
        <w:rPr>
          <w:rFonts w:ascii="Montserrat Light" w:cs="Montserrat Light" w:eastAsia="Montserrat Light" w:hAnsi="Montserrat Light"/>
          <w:color w:val="353535"/>
          <w:sz w:val="20"/>
          <w:szCs w:val="20"/>
          <w:rtl w:val="0"/>
        </w:rPr>
        <w:t xml:space="preserve"> </w:t>
      </w:r>
      <w:r w:rsidDel="00000000" w:rsidR="00000000" w:rsidRPr="00000000">
        <w:fldChar w:fldCharType="begin"/>
        <w:instrText xml:space="preserve"> HYPERLINK "http://www.freesoundrecorder.net/" </w:instrText>
        <w:fldChar w:fldCharType="separate"/>
      </w:r>
      <w:r w:rsidDel="00000000" w:rsidR="00000000" w:rsidRPr="00000000">
        <w:rPr>
          <w:rtl w:val="0"/>
        </w:rPr>
      </w:r>
    </w:p>
    <w:p w:rsidR="00000000" w:rsidDel="00000000" w:rsidP="00000000" w:rsidRDefault="00000000" w:rsidRPr="00000000" w14:paraId="00000065">
      <w:pPr>
        <w:numPr>
          <w:ilvl w:val="0"/>
          <w:numId w:val="8"/>
        </w:numPr>
        <w:ind w:left="1440" w:hanging="360"/>
        <w:jc w:val="both"/>
        <w:rPr>
          <w:rFonts w:ascii="Montserrat Light" w:cs="Montserrat Light" w:eastAsia="Montserrat Light" w:hAnsi="Montserrat Light"/>
          <w:sz w:val="20"/>
          <w:szCs w:val="20"/>
          <w:u w:val="none"/>
        </w:rPr>
      </w:pPr>
      <w:r w:rsidDel="00000000" w:rsidR="00000000" w:rsidRPr="00000000">
        <w:fldChar w:fldCharType="end"/>
      </w:r>
      <w:r w:rsidDel="00000000" w:rsidR="00000000" w:rsidRPr="00000000">
        <w:rPr>
          <w:rFonts w:ascii="Montserrat Light" w:cs="Montserrat Light" w:eastAsia="Montserrat Light" w:hAnsi="Montserrat Light"/>
          <w:color w:val="444444"/>
          <w:sz w:val="20"/>
          <w:szCs w:val="20"/>
          <w:rtl w:val="0"/>
        </w:rPr>
        <w:t xml:space="preserve">Otras opciones: </w:t>
      </w:r>
      <w:hyperlink r:id="rId13">
        <w:r w:rsidDel="00000000" w:rsidR="00000000" w:rsidRPr="00000000">
          <w:rPr>
            <w:rFonts w:ascii="Montserrat Light" w:cs="Montserrat Light" w:eastAsia="Montserrat Light" w:hAnsi="Montserrat Light"/>
            <w:color w:val="1155cc"/>
            <w:sz w:val="20"/>
            <w:szCs w:val="20"/>
            <w:u w:val="single"/>
            <w:rtl w:val="0"/>
          </w:rPr>
          <w:t xml:space="preserve">https://goo.gl/CUzoVy</w:t>
        </w:r>
      </w:hyperlink>
      <w:r w:rsidDel="00000000" w:rsidR="00000000" w:rsidRPr="00000000">
        <w:rPr>
          <w:rtl w:val="0"/>
        </w:rPr>
      </w:r>
    </w:p>
    <w:p w:rsidR="00000000" w:rsidDel="00000000" w:rsidP="00000000" w:rsidRDefault="00000000" w:rsidRPr="00000000" w14:paraId="00000066">
      <w:pPr>
        <w:ind w:left="0" w:firstLine="0"/>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67">
      <w:pPr>
        <w:ind w:left="708.6614173228347" w:firstLine="0"/>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Links bancos de sonido y música con derechos liberados:</w:t>
      </w:r>
    </w:p>
    <w:p w:rsidR="00000000" w:rsidDel="00000000" w:rsidP="00000000" w:rsidRDefault="00000000" w:rsidRPr="00000000" w14:paraId="00000068">
      <w:pPr>
        <w:numPr>
          <w:ilvl w:val="0"/>
          <w:numId w:val="12"/>
        </w:numPr>
        <w:ind w:left="1417.3228346456694"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FlashKit </w:t>
      </w:r>
      <w:hyperlink r:id="rId14">
        <w:r w:rsidDel="00000000" w:rsidR="00000000" w:rsidRPr="00000000">
          <w:rPr>
            <w:rFonts w:ascii="Montserrat Light" w:cs="Montserrat Light" w:eastAsia="Montserrat Light" w:hAnsi="Montserrat Light"/>
            <w:color w:val="1155cc"/>
            <w:sz w:val="20"/>
            <w:szCs w:val="20"/>
            <w:u w:val="single"/>
            <w:rtl w:val="0"/>
          </w:rPr>
          <w:t xml:space="preserve">https://goo.gl/xo78xN</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9">
      <w:pPr>
        <w:numPr>
          <w:ilvl w:val="0"/>
          <w:numId w:val="12"/>
        </w:numPr>
        <w:ind w:left="1417.3228346456694"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Sound Bible </w:t>
      </w:r>
      <w:hyperlink r:id="rId15">
        <w:r w:rsidDel="00000000" w:rsidR="00000000" w:rsidRPr="00000000">
          <w:rPr>
            <w:rFonts w:ascii="Montserrat Light" w:cs="Montserrat Light" w:eastAsia="Montserrat Light" w:hAnsi="Montserrat Light"/>
            <w:color w:val="1155cc"/>
            <w:sz w:val="20"/>
            <w:szCs w:val="20"/>
            <w:u w:val="single"/>
            <w:rtl w:val="0"/>
          </w:rPr>
          <w:t xml:space="preserve">https://goo.gl/Xa36Ux</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A">
      <w:pPr>
        <w:numPr>
          <w:ilvl w:val="0"/>
          <w:numId w:val="12"/>
        </w:numPr>
        <w:ind w:left="1417.3228346456694"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The Converse Rubber Tracks Sample Library</w:t>
        <w:tab/>
        <w:t xml:space="preserve"> / </w:t>
      </w:r>
      <w:hyperlink r:id="rId16">
        <w:r w:rsidDel="00000000" w:rsidR="00000000" w:rsidRPr="00000000">
          <w:rPr>
            <w:rFonts w:ascii="Montserrat Light" w:cs="Montserrat Light" w:eastAsia="Montserrat Light" w:hAnsi="Montserrat Light"/>
            <w:color w:val="1155cc"/>
            <w:sz w:val="20"/>
            <w:szCs w:val="20"/>
            <w:u w:val="single"/>
            <w:rtl w:val="0"/>
          </w:rPr>
          <w:t xml:space="preserve">https://goo.gl/SLNkGT</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B">
      <w:pPr>
        <w:numPr>
          <w:ilvl w:val="0"/>
          <w:numId w:val="12"/>
        </w:numPr>
        <w:ind w:left="1417.3228346456694"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Free Music Archive Creative Commons / Dominio Público </w:t>
      </w:r>
      <w:hyperlink r:id="rId17">
        <w:r w:rsidDel="00000000" w:rsidR="00000000" w:rsidRPr="00000000">
          <w:rPr>
            <w:rFonts w:ascii="Montserrat Light" w:cs="Montserrat Light" w:eastAsia="Montserrat Light" w:hAnsi="Montserrat Light"/>
            <w:color w:val="1155cc"/>
            <w:sz w:val="20"/>
            <w:szCs w:val="20"/>
            <w:u w:val="single"/>
            <w:rtl w:val="0"/>
          </w:rPr>
          <w:t xml:space="preserve">https://goo.gl/nEv6eN</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C">
      <w:pPr>
        <w:numPr>
          <w:ilvl w:val="0"/>
          <w:numId w:val="12"/>
        </w:numPr>
        <w:ind w:left="1417.3228346456694" w:hanging="360"/>
        <w:rPr>
          <w:rFonts w:ascii="Montserrat Light" w:cs="Montserrat Light" w:eastAsia="Montserrat Light" w:hAnsi="Montserrat Light"/>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Biblioteca de audio youtube Varios  / </w:t>
      </w:r>
      <w:hyperlink r:id="rId18">
        <w:r w:rsidDel="00000000" w:rsidR="00000000" w:rsidRPr="00000000">
          <w:rPr>
            <w:rFonts w:ascii="Montserrat Light" w:cs="Montserrat Light" w:eastAsia="Montserrat Light" w:hAnsi="Montserrat Light"/>
            <w:color w:val="1155cc"/>
            <w:sz w:val="20"/>
            <w:szCs w:val="20"/>
            <w:u w:val="single"/>
            <w:rtl w:val="0"/>
          </w:rPr>
          <w:t xml:space="preserve">https://goo.gl/chUP2E</w:t>
        </w:r>
      </w:hyperlink>
      <w:r w:rsidDel="00000000" w:rsidR="00000000" w:rsidRPr="00000000">
        <w:rPr>
          <w:rFonts w:ascii="Montserrat Light" w:cs="Montserrat Light" w:eastAsia="Montserrat Light" w:hAnsi="Montserrat Light"/>
          <w:color w:val="353535"/>
          <w:sz w:val="20"/>
          <w:szCs w:val="20"/>
          <w:rtl w:val="0"/>
        </w:rPr>
        <w:t xml:space="preserve"> </w:t>
        <w:tab/>
        <w:t xml:space="preserve"> </w:t>
      </w:r>
      <w:hyperlink r:id="rId19">
        <w:r w:rsidDel="00000000" w:rsidR="00000000" w:rsidRPr="00000000">
          <w:rPr>
            <w:rFonts w:ascii="Montserrat Light" w:cs="Montserrat Light" w:eastAsia="Montserrat Light" w:hAnsi="Montserrat Light"/>
            <w:color w:val="1155cc"/>
            <w:sz w:val="20"/>
            <w:szCs w:val="20"/>
            <w:u w:val="single"/>
            <w:rtl w:val="0"/>
          </w:rPr>
          <w:t xml:space="preserve">https://goo.gl/H7XHJK</w:t>
        </w:r>
      </w:hyperlink>
      <w:r w:rsidDel="00000000" w:rsidR="00000000" w:rsidRPr="00000000">
        <w:rPr>
          <w:rFonts w:ascii="Montserrat Light" w:cs="Montserrat Light" w:eastAsia="Montserrat Light" w:hAnsi="Montserrat Light"/>
          <w:color w:val="353535"/>
          <w:sz w:val="20"/>
          <w:szCs w:val="20"/>
          <w:rtl w:val="0"/>
        </w:rPr>
        <w:t xml:space="preserve"> </w:t>
      </w:r>
    </w:p>
    <w:p w:rsidR="00000000" w:rsidDel="00000000" w:rsidP="00000000" w:rsidRDefault="00000000" w:rsidRPr="00000000" w14:paraId="0000006D">
      <w:pPr>
        <w:ind w:left="0" w:firstLine="0"/>
        <w:jc w:val="both"/>
        <w:rPr>
          <w:rFonts w:ascii="Montserrat Medium" w:cs="Montserrat Medium" w:eastAsia="Montserrat Medium" w:hAnsi="Montserrat Medium"/>
          <w:color w:val="353535"/>
          <w:highlight w:val="yellow"/>
        </w:rPr>
      </w:pPr>
      <w:r w:rsidDel="00000000" w:rsidR="00000000" w:rsidRPr="00000000">
        <w:rPr>
          <w:rtl w:val="0"/>
        </w:rPr>
      </w:r>
    </w:p>
    <w:p w:rsidR="00000000" w:rsidDel="00000000" w:rsidP="00000000" w:rsidRDefault="00000000" w:rsidRPr="00000000" w14:paraId="0000006E">
      <w:pPr>
        <w:ind w:left="0" w:firstLine="0"/>
        <w:jc w:val="both"/>
        <w:rPr>
          <w:rFonts w:ascii="Montserrat Medium" w:cs="Montserrat Medium" w:eastAsia="Montserrat Medium" w:hAnsi="Montserrat Medium"/>
          <w:color w:val="353535"/>
          <w:highlight w:val="yellow"/>
        </w:rPr>
      </w:pPr>
      <w:r w:rsidDel="00000000" w:rsidR="00000000" w:rsidRPr="00000000">
        <w:rPr>
          <w:rtl w:val="0"/>
        </w:rPr>
      </w:r>
    </w:p>
    <w:p w:rsidR="00000000" w:rsidDel="00000000" w:rsidP="00000000" w:rsidRDefault="00000000" w:rsidRPr="00000000" w14:paraId="0000006F">
      <w:pPr>
        <w:ind w:left="0" w:firstLine="0"/>
        <w:jc w:val="both"/>
        <w:rPr>
          <w:rFonts w:ascii="Montserrat Medium" w:cs="Montserrat Medium" w:eastAsia="Montserrat Medium" w:hAnsi="Montserrat Medium"/>
          <w:color w:val="353535"/>
          <w:u w:val="single"/>
        </w:rPr>
      </w:pPr>
      <w:r w:rsidDel="00000000" w:rsidR="00000000" w:rsidRPr="00000000">
        <w:rPr>
          <w:rFonts w:ascii="Montserrat Medium" w:cs="Montserrat Medium" w:eastAsia="Montserrat Medium" w:hAnsi="Montserrat Medium"/>
          <w:color w:val="353535"/>
          <w:u w:val="single"/>
          <w:rtl w:val="0"/>
        </w:rPr>
        <w:t xml:space="preserve">Consejos para usar imágenes o sonidos de de internet</w:t>
      </w:r>
    </w:p>
    <w:p w:rsidR="00000000" w:rsidDel="00000000" w:rsidP="00000000" w:rsidRDefault="00000000" w:rsidRPr="00000000" w14:paraId="00000070">
      <w:pPr>
        <w:ind w:left="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71">
      <w:pPr>
        <w:ind w:left="0" w:firstLine="0"/>
        <w:jc w:val="both"/>
        <w:rPr>
          <w:rFonts w:ascii="Montserrat Medium" w:cs="Montserrat Medium" w:eastAsia="Montserrat Medium" w:hAnsi="Montserrat Medium"/>
          <w:color w:val="353535"/>
          <w:highlight w:val="yellow"/>
        </w:rPr>
      </w:pPr>
      <w:r w:rsidDel="00000000" w:rsidR="00000000" w:rsidRPr="00000000">
        <w:rPr>
          <w:rFonts w:ascii="Montserrat Light" w:cs="Montserrat Light" w:eastAsia="Montserrat Light" w:hAnsi="Montserrat Light"/>
          <w:color w:val="353535"/>
          <w:sz w:val="20"/>
          <w:szCs w:val="20"/>
          <w:rtl w:val="0"/>
        </w:rPr>
        <w:t xml:space="preserve">Es importante tomar en cuenta los derechos de autor para el uso de cualquier recursos en nuestras películas. Si usas imágenes, música o efectos de sonido de internet, verifica que tengan derechos liberados. Por ejemplo La música que tiene un tipo de uso como </w:t>
      </w:r>
      <w:r w:rsidDel="00000000" w:rsidR="00000000" w:rsidRPr="00000000">
        <w:rPr>
          <w:rFonts w:ascii="Montserrat Light" w:cs="Montserrat Light" w:eastAsia="Montserrat Light" w:hAnsi="Montserrat Light"/>
          <w:i w:val="1"/>
          <w:color w:val="353535"/>
          <w:sz w:val="20"/>
          <w:szCs w:val="20"/>
          <w:rtl w:val="0"/>
        </w:rPr>
        <w:t xml:space="preserve">Creative Commons </w:t>
      </w:r>
      <w:r w:rsidDel="00000000" w:rsidR="00000000" w:rsidRPr="00000000">
        <w:rPr>
          <w:rFonts w:ascii="Montserrat Light" w:cs="Montserrat Light" w:eastAsia="Montserrat Light" w:hAnsi="Montserrat Light"/>
          <w:color w:val="353535"/>
          <w:sz w:val="20"/>
          <w:szCs w:val="20"/>
          <w:rtl w:val="0"/>
        </w:rPr>
        <w:t xml:space="preserve">es generalmente de uso gratuito, pero hay muchas licencias diferentes que a veces entran en conflicto entre sí y no se pueden usar en la misma película. Si planeas usar el contenido de </w:t>
      </w:r>
      <w:r w:rsidDel="00000000" w:rsidR="00000000" w:rsidRPr="00000000">
        <w:rPr>
          <w:rFonts w:ascii="Montserrat Light" w:cs="Montserrat Light" w:eastAsia="Montserrat Light" w:hAnsi="Montserrat Light"/>
          <w:i w:val="1"/>
          <w:color w:val="353535"/>
          <w:sz w:val="20"/>
          <w:szCs w:val="20"/>
          <w:rtl w:val="0"/>
        </w:rPr>
        <w:t xml:space="preserve">Creative Commons</w:t>
      </w:r>
      <w:r w:rsidDel="00000000" w:rsidR="00000000" w:rsidRPr="00000000">
        <w:rPr>
          <w:rFonts w:ascii="Montserrat Light" w:cs="Montserrat Light" w:eastAsia="Montserrat Light" w:hAnsi="Montserrat Light"/>
          <w:color w:val="353535"/>
          <w:sz w:val="20"/>
          <w:szCs w:val="20"/>
          <w:rtl w:val="0"/>
        </w:rPr>
        <w:t xml:space="preserve">, visita </w:t>
      </w:r>
      <w:hyperlink r:id="rId20">
        <w:r w:rsidDel="00000000" w:rsidR="00000000" w:rsidRPr="00000000">
          <w:rPr>
            <w:rFonts w:ascii="Montserrat Light" w:cs="Montserrat Light" w:eastAsia="Montserrat Light" w:hAnsi="Montserrat Light"/>
            <w:color w:val="1155cc"/>
            <w:sz w:val="20"/>
            <w:szCs w:val="20"/>
            <w:u w:val="single"/>
            <w:rtl w:val="0"/>
          </w:rPr>
          <w:t xml:space="preserve">www.creativecommons.org</w:t>
        </w:r>
      </w:hyperlink>
      <w:r w:rsidDel="00000000" w:rsidR="00000000" w:rsidRPr="00000000">
        <w:rPr>
          <w:rFonts w:ascii="Montserrat Light" w:cs="Montserrat Light" w:eastAsia="Montserrat Light" w:hAnsi="Montserrat Light"/>
          <w:color w:val="353535"/>
          <w:sz w:val="20"/>
          <w:szCs w:val="20"/>
          <w:rtl w:val="0"/>
        </w:rPr>
        <w:t xml:space="preserve"> para obtener información sobre cómo acreditar el contenido que has utilizado. </w:t>
      </w:r>
      <w:r w:rsidDel="00000000" w:rsidR="00000000" w:rsidRPr="00000000">
        <w:rPr>
          <w:rtl w:val="0"/>
        </w:rPr>
      </w:r>
    </w:p>
    <w:p w:rsidR="00000000" w:rsidDel="00000000" w:rsidP="00000000" w:rsidRDefault="00000000" w:rsidRPr="00000000" w14:paraId="00000072">
      <w:pPr>
        <w:ind w:left="0" w:firstLine="0"/>
        <w:jc w:val="both"/>
        <w:rPr>
          <w:rFonts w:ascii="Montserrat Medium" w:cs="Montserrat Medium" w:eastAsia="Montserrat Medium" w:hAnsi="Montserrat Medium"/>
          <w:color w:val="353535"/>
        </w:rPr>
      </w:pPr>
      <w:r w:rsidDel="00000000" w:rsidR="00000000" w:rsidRPr="00000000">
        <w:rPr>
          <w:rFonts w:ascii="Montserrat Medium" w:cs="Montserrat Medium" w:eastAsia="Montserrat Medium" w:hAnsi="Montserrat Medium"/>
          <w:color w:val="353535"/>
          <w:u w:val="single"/>
          <w:rtl w:val="0"/>
        </w:rPr>
        <w:t xml:space="preserve">Consejos para la  edición</w:t>
      </w:r>
      <w:r w:rsidDel="00000000" w:rsidR="00000000" w:rsidRPr="00000000">
        <w:rPr>
          <w:rFonts w:ascii="Montserrat Medium" w:cs="Montserrat Medium" w:eastAsia="Montserrat Medium" w:hAnsi="Montserrat Medium"/>
          <w:color w:val="353535"/>
          <w:rtl w:val="0"/>
        </w:rPr>
        <w:t xml:space="preserve">:</w:t>
      </w:r>
    </w:p>
    <w:p w:rsidR="00000000" w:rsidDel="00000000" w:rsidP="00000000" w:rsidRDefault="00000000" w:rsidRPr="00000000" w14:paraId="00000073">
      <w:pPr>
        <w:ind w:left="0" w:firstLine="0"/>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74">
      <w:pPr>
        <w:ind w:left="0" w:firstLine="0"/>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Recomendamos trabajar con el software libre para editar video: </w:t>
      </w:r>
      <w:r w:rsidDel="00000000" w:rsidR="00000000" w:rsidRPr="00000000">
        <w:rPr>
          <w:rFonts w:ascii="Montserrat Light" w:cs="Montserrat Light" w:eastAsia="Montserrat Light" w:hAnsi="Montserrat Light"/>
          <w:i w:val="1"/>
          <w:color w:val="353535"/>
          <w:sz w:val="20"/>
          <w:szCs w:val="20"/>
          <w:rtl w:val="0"/>
        </w:rPr>
        <w:t xml:space="preserve">HitFilm Express (</w:t>
      </w:r>
      <w:hyperlink r:id="rId21">
        <w:r w:rsidDel="00000000" w:rsidR="00000000" w:rsidRPr="00000000">
          <w:rPr>
            <w:rFonts w:ascii="Montserrat Light" w:cs="Montserrat Light" w:eastAsia="Montserrat Light" w:hAnsi="Montserrat Light"/>
            <w:i w:val="1"/>
            <w:color w:val="1155cc"/>
            <w:sz w:val="20"/>
            <w:szCs w:val="20"/>
            <w:u w:val="single"/>
            <w:rtl w:val="0"/>
          </w:rPr>
          <w:t xml:space="preserve">https://fxhome.com/express</w:t>
        </w:r>
      </w:hyperlink>
      <w:r w:rsidDel="00000000" w:rsidR="00000000" w:rsidRPr="00000000">
        <w:rPr>
          <w:rFonts w:ascii="Montserrat Light" w:cs="Montserrat Light" w:eastAsia="Montserrat Light" w:hAnsi="Montserrat Light"/>
          <w:i w:val="1"/>
          <w:color w:val="353535"/>
          <w:sz w:val="20"/>
          <w:szCs w:val="20"/>
          <w:rtl w:val="0"/>
        </w:rPr>
        <w:t xml:space="preserve">) </w:t>
      </w:r>
    </w:p>
    <w:p w:rsidR="00000000" w:rsidDel="00000000" w:rsidP="00000000" w:rsidRDefault="00000000" w:rsidRPr="00000000" w14:paraId="00000075">
      <w:pPr>
        <w:numPr>
          <w:ilvl w:val="0"/>
          <w:numId w:val="2"/>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Descargar seleccionando </w:t>
      </w:r>
      <w:r w:rsidDel="00000000" w:rsidR="00000000" w:rsidRPr="00000000">
        <w:rPr>
          <w:rFonts w:ascii="Montserrat Light" w:cs="Montserrat Light" w:eastAsia="Montserrat Light" w:hAnsi="Montserrat Light"/>
          <w:i w:val="1"/>
          <w:color w:val="353535"/>
          <w:sz w:val="20"/>
          <w:szCs w:val="20"/>
          <w:rtl w:val="0"/>
        </w:rPr>
        <w:t xml:space="preserve">Get HitFilm Express Free</w:t>
      </w:r>
    </w:p>
    <w:p w:rsidR="00000000" w:rsidDel="00000000" w:rsidP="00000000" w:rsidRDefault="00000000" w:rsidRPr="00000000" w14:paraId="00000076">
      <w:pPr>
        <w:numPr>
          <w:ilvl w:val="0"/>
          <w:numId w:val="2"/>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Registrarse con datos, correo y una contraseña</w:t>
      </w:r>
    </w:p>
    <w:p w:rsidR="00000000" w:rsidDel="00000000" w:rsidP="00000000" w:rsidRDefault="00000000" w:rsidRPr="00000000" w14:paraId="00000077">
      <w:pPr>
        <w:numPr>
          <w:ilvl w:val="0"/>
          <w:numId w:val="2"/>
        </w:numPr>
        <w:ind w:left="720" w:hanging="360"/>
        <w:jc w:val="both"/>
        <w:rPr>
          <w:rFonts w:ascii="Montserrat Light" w:cs="Montserrat Light" w:eastAsia="Montserrat Light" w:hAnsi="Montserrat Light"/>
          <w:color w:val="353535"/>
          <w:sz w:val="20"/>
          <w:szCs w:val="20"/>
          <w:u w:val="none"/>
        </w:rPr>
      </w:pPr>
      <w:r w:rsidDel="00000000" w:rsidR="00000000" w:rsidRPr="00000000">
        <w:rPr>
          <w:rFonts w:ascii="Montserrat Light" w:cs="Montserrat Light" w:eastAsia="Montserrat Light" w:hAnsi="Montserrat Light"/>
          <w:color w:val="353535"/>
          <w:sz w:val="20"/>
          <w:szCs w:val="20"/>
          <w:rtl w:val="0"/>
        </w:rPr>
        <w:t xml:space="preserve">Instalar (versión gratuita para Mac y PC)</w:t>
      </w:r>
    </w:p>
    <w:p w:rsidR="00000000" w:rsidDel="00000000" w:rsidP="00000000" w:rsidRDefault="00000000" w:rsidRPr="00000000" w14:paraId="00000078">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79">
      <w:pPr>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¡A editar! </w:t>
      </w:r>
    </w:p>
    <w:p w:rsidR="00000000" w:rsidDel="00000000" w:rsidP="00000000" w:rsidRDefault="00000000" w:rsidRPr="00000000" w14:paraId="0000007A">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7B">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Manejo de archivos y preparar el material</w:t>
      </w:r>
    </w:p>
    <w:p w:rsidR="00000000" w:rsidDel="00000000" w:rsidP="00000000" w:rsidRDefault="00000000" w:rsidRPr="00000000" w14:paraId="0000007C">
      <w:pPr>
        <w:ind w:left="72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Antes de empezar a editar, debemos crear una carpeta con el nombre principal de la película. Dentro de esta carpeta crear las subcarpetas de los recursos que utilizaremos, por ejemplo: “video”, “sonido”, “voz en off” y “imágenes”.</w:t>
      </w:r>
    </w:p>
    <w:p w:rsidR="00000000" w:rsidDel="00000000" w:rsidP="00000000" w:rsidRDefault="00000000" w:rsidRPr="00000000" w14:paraId="0000007D">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7E">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Creación del proyecto </w:t>
      </w:r>
    </w:p>
    <w:p w:rsidR="00000000" w:rsidDel="00000000" w:rsidP="00000000" w:rsidRDefault="00000000" w:rsidRPr="00000000" w14:paraId="0000007F">
      <w:pPr>
        <w:ind w:left="720" w:firstLine="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Es muy importante tomar en cuenta que cuando trabajas en cualquier programa de edición debes tener tus archivos (audio y video) en la misma carpeta donde guardarás tu proyecto. Todos los cambios que se editen en el programa de edición no afectarán a los archivos originales.</w:t>
      </w:r>
    </w:p>
    <w:p w:rsidR="00000000" w:rsidDel="00000000" w:rsidP="00000000" w:rsidRDefault="00000000" w:rsidRPr="00000000" w14:paraId="00000080">
      <w:pPr>
        <w:ind w:left="72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1">
      <w:pPr>
        <w:numPr>
          <w:ilvl w:val="0"/>
          <w:numId w:val="7"/>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New</w:t>
      </w:r>
    </w:p>
    <w:p w:rsidR="00000000" w:rsidDel="00000000" w:rsidP="00000000" w:rsidRDefault="00000000" w:rsidRPr="00000000" w14:paraId="00000082">
      <w:pPr>
        <w:numPr>
          <w:ilvl w:val="0"/>
          <w:numId w:val="7"/>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Project Settings elegir: 1080p Full HD, 29.9 fps y elegir “Start editing”</w:t>
      </w:r>
    </w:p>
    <w:p w:rsidR="00000000" w:rsidDel="00000000" w:rsidP="00000000" w:rsidRDefault="00000000" w:rsidRPr="00000000" w14:paraId="00000083">
      <w:pPr>
        <w:numPr>
          <w:ilvl w:val="0"/>
          <w:numId w:val="7"/>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Se abre la interfaz de edición y estás listo para empezar a editar. </w:t>
      </w:r>
    </w:p>
    <w:p w:rsidR="00000000" w:rsidDel="00000000" w:rsidP="00000000" w:rsidRDefault="00000000" w:rsidRPr="00000000" w14:paraId="00000084">
      <w:pPr>
        <w:numPr>
          <w:ilvl w:val="0"/>
          <w:numId w:val="7"/>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Elegir </w:t>
      </w:r>
      <w:r w:rsidDel="00000000" w:rsidR="00000000" w:rsidRPr="00000000">
        <w:rPr>
          <w:rFonts w:ascii="Montserrat Light" w:cs="Montserrat Light" w:eastAsia="Montserrat Light" w:hAnsi="Montserrat Light"/>
          <w:i w:val="1"/>
          <w:color w:val="353535"/>
          <w:sz w:val="20"/>
          <w:szCs w:val="20"/>
          <w:rtl w:val="0"/>
        </w:rPr>
        <w:t xml:space="preserve">File - Save As </w:t>
      </w:r>
      <w:r w:rsidDel="00000000" w:rsidR="00000000" w:rsidRPr="00000000">
        <w:rPr>
          <w:rFonts w:ascii="Montserrat Light" w:cs="Montserrat Light" w:eastAsia="Montserrat Light" w:hAnsi="Montserrat Light"/>
          <w:color w:val="353535"/>
          <w:sz w:val="20"/>
          <w:szCs w:val="20"/>
          <w:rtl w:val="0"/>
        </w:rPr>
        <w:t xml:space="preserve">y guardar en la carpeta creada para el proyecto </w:t>
      </w:r>
      <w:r w:rsidDel="00000000" w:rsidR="00000000" w:rsidRPr="00000000">
        <w:rPr>
          <w:rFonts w:ascii="Montserrat Light" w:cs="Montserrat Light" w:eastAsia="Montserrat Light" w:hAnsi="Montserrat Light"/>
          <w:i w:val="1"/>
          <w:color w:val="353535"/>
          <w:sz w:val="20"/>
          <w:szCs w:val="20"/>
          <w:rtl w:val="0"/>
        </w:rPr>
        <w:t xml:space="preserve"> </w:t>
      </w:r>
    </w:p>
    <w:p w:rsidR="00000000" w:rsidDel="00000000" w:rsidP="00000000" w:rsidRDefault="00000000" w:rsidRPr="00000000" w14:paraId="00000085">
      <w:pPr>
        <w:jc w:val="both"/>
        <w:rPr>
          <w:rFonts w:ascii="Montserrat Light" w:cs="Montserrat Light" w:eastAsia="Montserrat Light" w:hAnsi="Montserrat Light"/>
          <w:i w:val="1"/>
          <w:color w:val="353535"/>
          <w:sz w:val="20"/>
          <w:szCs w:val="20"/>
        </w:rPr>
      </w:pPr>
      <w:r w:rsidDel="00000000" w:rsidR="00000000" w:rsidRPr="00000000">
        <w:rPr>
          <w:rtl w:val="0"/>
        </w:rPr>
      </w:r>
    </w:p>
    <w:p w:rsidR="00000000" w:rsidDel="00000000" w:rsidP="00000000" w:rsidRDefault="00000000" w:rsidRPr="00000000" w14:paraId="00000086">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Proceso edición</w:t>
      </w:r>
      <w:r w:rsidDel="00000000" w:rsidR="00000000" w:rsidRPr="00000000">
        <w:drawing>
          <wp:anchor allowOverlap="1" behindDoc="0" distB="114300" distT="114300" distL="114300" distR="114300" hidden="0" layoutInCell="1" locked="0" relativeHeight="0" simplePos="0">
            <wp:simplePos x="0" y="0"/>
            <wp:positionH relativeFrom="column">
              <wp:posOffset>4133850</wp:posOffset>
            </wp:positionH>
            <wp:positionV relativeFrom="paragraph">
              <wp:posOffset>161925</wp:posOffset>
            </wp:positionV>
            <wp:extent cx="1804988" cy="1606273"/>
            <wp:effectExtent b="0" l="0" r="0" t="0"/>
            <wp:wrapSquare wrapText="bothSides" distB="114300" distT="114300" distL="114300" distR="114300"/>
            <wp:docPr id="2"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1804988" cy="1606273"/>
                    </a:xfrm>
                    <a:prstGeom prst="rect"/>
                    <a:ln/>
                  </pic:spPr>
                </pic:pic>
              </a:graphicData>
            </a:graphic>
          </wp:anchor>
        </w:drawing>
      </w:r>
    </w:p>
    <w:p w:rsidR="00000000" w:rsidDel="00000000" w:rsidP="00000000" w:rsidRDefault="00000000" w:rsidRPr="00000000" w14:paraId="00000087">
      <w:pPr>
        <w:ind w:left="720" w:firstLine="0"/>
        <w:jc w:val="both"/>
        <w:rPr>
          <w:rFonts w:ascii="Montserrat Light" w:cs="Montserrat Light" w:eastAsia="Montserrat Light" w:hAnsi="Montserrat Light"/>
          <w:i w:val="1"/>
          <w:color w:val="353535"/>
          <w:sz w:val="20"/>
          <w:szCs w:val="20"/>
        </w:rPr>
      </w:pPr>
      <w:r w:rsidDel="00000000" w:rsidR="00000000" w:rsidRPr="00000000">
        <w:rPr>
          <w:rtl w:val="0"/>
        </w:rPr>
      </w:r>
    </w:p>
    <w:p w:rsidR="00000000" w:rsidDel="00000000" w:rsidP="00000000" w:rsidRDefault="00000000" w:rsidRPr="00000000" w14:paraId="00000088">
      <w:pPr>
        <w:numPr>
          <w:ilvl w:val="0"/>
          <w:numId w:val="9"/>
        </w:numPr>
        <w:ind w:left="1440" w:hanging="360"/>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Importar los recursos de audio, video e imagen. Ir a la opción Importar y elegir “</w:t>
      </w:r>
      <w:r w:rsidDel="00000000" w:rsidR="00000000" w:rsidRPr="00000000">
        <w:rPr>
          <w:rFonts w:ascii="Montserrat Light" w:cs="Montserrat Light" w:eastAsia="Montserrat Light" w:hAnsi="Montserrat Light"/>
          <w:i w:val="1"/>
          <w:color w:val="353535"/>
          <w:sz w:val="20"/>
          <w:szCs w:val="20"/>
          <w:rtl w:val="0"/>
        </w:rPr>
        <w:t xml:space="preserve">Media</w:t>
      </w:r>
      <w:r w:rsidDel="00000000" w:rsidR="00000000" w:rsidRPr="00000000">
        <w:rPr>
          <w:rFonts w:ascii="Montserrat Light" w:cs="Montserrat Light" w:eastAsia="Montserrat Light" w:hAnsi="Montserrat Light"/>
          <w:color w:val="353535"/>
          <w:sz w:val="20"/>
          <w:szCs w:val="20"/>
          <w:rtl w:val="0"/>
        </w:rPr>
        <w:t xml:space="preserve">”.</w:t>
      </w:r>
    </w:p>
    <w:p w:rsidR="00000000" w:rsidDel="00000000" w:rsidP="00000000" w:rsidRDefault="00000000" w:rsidRPr="00000000" w14:paraId="00000089">
      <w:pPr>
        <w:numPr>
          <w:ilvl w:val="0"/>
          <w:numId w:val="9"/>
        </w:numPr>
        <w:ind w:left="1440" w:hanging="360"/>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En esta sección añadir: imágenes, voz de narrador, efectos de sonido y música ambiental.</w:t>
      </w:r>
    </w:p>
    <w:p w:rsidR="00000000" w:rsidDel="00000000" w:rsidP="00000000" w:rsidRDefault="00000000" w:rsidRPr="00000000" w14:paraId="0000008A">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B">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C">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D">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E">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8F">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90">
      <w:pPr>
        <w:numPr>
          <w:ilvl w:val="0"/>
          <w:numId w:val="9"/>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Elegir la parte de cada video, imagen, sonido que se usará en la película. En la pantalla de Trimer se puede visualizar o escuchar el video completo. Una vez que tenemos claro desde donde y hasta donde queremos usar el recurso, ponemos “i” para la parte inicial y “o” para la parte final. Con la tecla de “espacio” podemos poner </w:t>
      </w:r>
      <w:r w:rsidDel="00000000" w:rsidR="00000000" w:rsidRPr="00000000">
        <w:rPr>
          <w:rFonts w:ascii="Montserrat Light" w:cs="Montserrat Light" w:eastAsia="Montserrat Light" w:hAnsi="Montserrat Light"/>
          <w:i w:val="1"/>
          <w:color w:val="353535"/>
          <w:sz w:val="20"/>
          <w:szCs w:val="20"/>
          <w:rtl w:val="0"/>
        </w:rPr>
        <w:t xml:space="preserve">play</w:t>
      </w:r>
      <w:r w:rsidDel="00000000" w:rsidR="00000000" w:rsidRPr="00000000">
        <w:rPr>
          <w:rFonts w:ascii="Montserrat Light" w:cs="Montserrat Light" w:eastAsia="Montserrat Light" w:hAnsi="Montserrat Light"/>
          <w:color w:val="353535"/>
          <w:sz w:val="20"/>
          <w:szCs w:val="20"/>
          <w:rtl w:val="0"/>
        </w:rPr>
        <w:t xml:space="preserve"> y </w:t>
      </w:r>
      <w:r w:rsidDel="00000000" w:rsidR="00000000" w:rsidRPr="00000000">
        <w:rPr>
          <w:rFonts w:ascii="Montserrat Light" w:cs="Montserrat Light" w:eastAsia="Montserrat Light" w:hAnsi="Montserrat Light"/>
          <w:i w:val="1"/>
          <w:color w:val="353535"/>
          <w:sz w:val="20"/>
          <w:szCs w:val="20"/>
          <w:rtl w:val="0"/>
        </w:rPr>
        <w:t xml:space="preserve">stop </w:t>
      </w:r>
      <w:r w:rsidDel="00000000" w:rsidR="00000000" w:rsidRPr="00000000">
        <w:rPr>
          <w:rFonts w:ascii="Montserrat Light" w:cs="Montserrat Light" w:eastAsia="Montserrat Light" w:hAnsi="Montserrat Light"/>
          <w:color w:val="353535"/>
          <w:sz w:val="20"/>
          <w:szCs w:val="20"/>
          <w:rtl w:val="0"/>
        </w:rPr>
        <w:t xml:space="preserve">en el video o audio.</w:t>
      </w:r>
      <w:r w:rsidDel="00000000" w:rsidR="00000000" w:rsidRPr="00000000">
        <w:drawing>
          <wp:anchor allowOverlap="1" behindDoc="0" distB="114300" distT="114300" distL="114300" distR="114300" hidden="0" layoutInCell="1" locked="0" relativeHeight="0" simplePos="0">
            <wp:simplePos x="0" y="0"/>
            <wp:positionH relativeFrom="column">
              <wp:posOffset>4076700</wp:posOffset>
            </wp:positionH>
            <wp:positionV relativeFrom="paragraph">
              <wp:posOffset>114300</wp:posOffset>
            </wp:positionV>
            <wp:extent cx="1925494" cy="1262063"/>
            <wp:effectExtent b="0" l="0" r="0" t="0"/>
            <wp:wrapSquare wrapText="bothSides" distB="114300" distT="114300" distL="114300" distR="114300"/>
            <wp:docPr id="8"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1925494" cy="1262063"/>
                    </a:xfrm>
                    <a:prstGeom prst="rect"/>
                    <a:ln/>
                  </pic:spPr>
                </pic:pic>
              </a:graphicData>
            </a:graphic>
          </wp:anchor>
        </w:drawing>
      </w:r>
    </w:p>
    <w:p w:rsidR="00000000" w:rsidDel="00000000" w:rsidP="00000000" w:rsidRDefault="00000000" w:rsidRPr="00000000" w14:paraId="00000091">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92">
      <w:pPr>
        <w:numPr>
          <w:ilvl w:val="0"/>
          <w:numId w:val="9"/>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Después, arrastramos el recurso desde la pantalla de Trimmer hasta el </w:t>
      </w:r>
      <w:r w:rsidDel="00000000" w:rsidR="00000000" w:rsidRPr="00000000">
        <w:rPr>
          <w:rFonts w:ascii="Montserrat Light" w:cs="Montserrat Light" w:eastAsia="Montserrat Light" w:hAnsi="Montserrat Light"/>
          <w:i w:val="1"/>
          <w:color w:val="353535"/>
          <w:sz w:val="20"/>
          <w:szCs w:val="20"/>
          <w:rtl w:val="0"/>
        </w:rPr>
        <w:t xml:space="preserve">Timeline</w:t>
      </w:r>
      <w:r w:rsidDel="00000000" w:rsidR="00000000" w:rsidRPr="00000000">
        <w:rPr>
          <w:rFonts w:ascii="Montserrat Light" w:cs="Montserrat Light" w:eastAsia="Montserrat Light" w:hAnsi="Montserrat Light"/>
          <w:color w:val="353535"/>
          <w:sz w:val="20"/>
          <w:szCs w:val="20"/>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3457575</wp:posOffset>
            </wp:positionH>
            <wp:positionV relativeFrom="paragraph">
              <wp:posOffset>114300</wp:posOffset>
            </wp:positionV>
            <wp:extent cx="2755344" cy="1266825"/>
            <wp:effectExtent b="0" l="0" r="0" t="0"/>
            <wp:wrapSquare wrapText="bothSides" distB="114300" distT="114300" distL="114300" distR="114300"/>
            <wp:docPr id="10"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2755344" cy="1266825"/>
                    </a:xfrm>
                    <a:prstGeom prst="rect"/>
                    <a:ln/>
                  </pic:spPr>
                </pic:pic>
              </a:graphicData>
            </a:graphic>
          </wp:anchor>
        </w:drawing>
      </w:r>
    </w:p>
    <w:p w:rsidR="00000000" w:rsidDel="00000000" w:rsidP="00000000" w:rsidRDefault="00000000" w:rsidRPr="00000000" w14:paraId="00000093">
      <w:pPr>
        <w:numPr>
          <w:ilvl w:val="0"/>
          <w:numId w:val="9"/>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Cortar, pegar y ordenar los recursos según el guión y la propuesta del director de la película. </w:t>
      </w:r>
    </w:p>
    <w:p w:rsidR="00000000" w:rsidDel="00000000" w:rsidP="00000000" w:rsidRDefault="00000000" w:rsidRPr="00000000" w14:paraId="00000094">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95">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96">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Créditos finales y títulos</w:t>
      </w:r>
    </w:p>
    <w:p w:rsidR="00000000" w:rsidDel="00000000" w:rsidP="00000000" w:rsidRDefault="00000000" w:rsidRPr="00000000" w14:paraId="00000097">
      <w:pPr>
        <w:ind w:left="720" w:firstLine="0"/>
        <w:jc w:val="both"/>
        <w:rPr>
          <w:rFonts w:ascii="Montserrat Light" w:cs="Montserrat Light" w:eastAsia="Montserrat Light" w:hAnsi="Montserrat Light"/>
          <w:i w:val="1"/>
          <w:color w:val="353535"/>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3248025</wp:posOffset>
            </wp:positionH>
            <wp:positionV relativeFrom="paragraph">
              <wp:posOffset>171450</wp:posOffset>
            </wp:positionV>
            <wp:extent cx="2752725" cy="1624400"/>
            <wp:effectExtent b="0" l="0" r="0" t="0"/>
            <wp:wrapSquare wrapText="bothSides" distB="114300" distT="114300" distL="114300" distR="114300"/>
            <wp:docPr id="5"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2752725" cy="1624400"/>
                    </a:xfrm>
                    <a:prstGeom prst="rect"/>
                    <a:ln/>
                  </pic:spPr>
                </pic:pic>
              </a:graphicData>
            </a:graphic>
          </wp:anchor>
        </w:drawing>
      </w:r>
    </w:p>
    <w:p w:rsidR="00000000" w:rsidDel="00000000" w:rsidP="00000000" w:rsidRDefault="00000000" w:rsidRPr="00000000" w14:paraId="00000098">
      <w:pPr>
        <w:numPr>
          <w:ilvl w:val="0"/>
          <w:numId w:val="14"/>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Para elegir la sección de creación de títulos hay que cambiar en el programa  a la sección de “</w:t>
      </w:r>
      <w:r w:rsidDel="00000000" w:rsidR="00000000" w:rsidRPr="00000000">
        <w:rPr>
          <w:rFonts w:ascii="Montserrat Light" w:cs="Montserrat Light" w:eastAsia="Montserrat Light" w:hAnsi="Montserrat Light"/>
          <w:i w:val="1"/>
          <w:color w:val="353535"/>
          <w:sz w:val="20"/>
          <w:szCs w:val="20"/>
          <w:rtl w:val="0"/>
        </w:rPr>
        <w:t xml:space="preserve">Compositing</w:t>
      </w:r>
      <w:r w:rsidDel="00000000" w:rsidR="00000000" w:rsidRPr="00000000">
        <w:rPr>
          <w:rFonts w:ascii="Montserrat Light" w:cs="Montserrat Light" w:eastAsia="Montserrat Light" w:hAnsi="Montserrat Light"/>
          <w:color w:val="353535"/>
          <w:sz w:val="20"/>
          <w:szCs w:val="20"/>
          <w:rtl w:val="0"/>
        </w:rPr>
        <w:t xml:space="preserve">”. Esto en la parte superior izquierda.</w:t>
      </w:r>
    </w:p>
    <w:p w:rsidR="00000000" w:rsidDel="00000000" w:rsidP="00000000" w:rsidRDefault="00000000" w:rsidRPr="00000000" w14:paraId="00000099">
      <w:pPr>
        <w:numPr>
          <w:ilvl w:val="0"/>
          <w:numId w:val="14"/>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Se crear los títulos y créditos y luego para seguir editando hay que volver a la opción de edición.</w:t>
      </w:r>
    </w:p>
    <w:p w:rsidR="00000000" w:rsidDel="00000000" w:rsidP="00000000" w:rsidRDefault="00000000" w:rsidRPr="00000000" w14:paraId="0000009A">
      <w:pPr>
        <w:numPr>
          <w:ilvl w:val="0"/>
          <w:numId w:val="14"/>
        </w:numPr>
        <w:ind w:left="1440" w:hanging="360"/>
        <w:jc w:val="both"/>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Es importante agradecer a todos los que apoyaron a realizar la película y acreditar los recursos obtenidos de </w:t>
      </w:r>
      <w:r w:rsidDel="00000000" w:rsidR="00000000" w:rsidRPr="00000000">
        <w:rPr>
          <w:rFonts w:ascii="Montserrat Light" w:cs="Montserrat Light" w:eastAsia="Montserrat Light" w:hAnsi="Montserrat Light"/>
          <w:i w:val="1"/>
          <w:color w:val="353535"/>
          <w:sz w:val="20"/>
          <w:szCs w:val="20"/>
          <w:rtl w:val="0"/>
        </w:rPr>
        <w:t xml:space="preserve">Creative Commons</w:t>
      </w:r>
      <w:r w:rsidDel="00000000" w:rsidR="00000000" w:rsidRPr="00000000">
        <w:rPr>
          <w:rFonts w:ascii="Montserrat Light" w:cs="Montserrat Light" w:eastAsia="Montserrat Light" w:hAnsi="Montserrat Light"/>
          <w:color w:val="353535"/>
          <w:sz w:val="20"/>
          <w:szCs w:val="20"/>
          <w:rtl w:val="0"/>
        </w:rPr>
        <w:t xml:space="preserve">.</w:t>
      </w:r>
    </w:p>
    <w:p w:rsidR="00000000" w:rsidDel="00000000" w:rsidP="00000000" w:rsidRDefault="00000000" w:rsidRPr="00000000" w14:paraId="0000009B">
      <w:pPr>
        <w:ind w:left="1440" w:firstLine="0"/>
        <w:jc w:val="both"/>
        <w:rPr>
          <w:rFonts w:ascii="Montserrat Light" w:cs="Montserrat Light" w:eastAsia="Montserrat Light" w:hAnsi="Montserrat Light"/>
          <w:color w:val="353535"/>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3190875</wp:posOffset>
            </wp:positionH>
            <wp:positionV relativeFrom="paragraph">
              <wp:posOffset>171450</wp:posOffset>
            </wp:positionV>
            <wp:extent cx="2752725" cy="1666875"/>
            <wp:effectExtent b="0" l="0" r="0" t="0"/>
            <wp:wrapSquare wrapText="bothSides" distB="114300" distT="114300" distL="114300" distR="114300"/>
            <wp:docPr id="9"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2752725" cy="1666875"/>
                    </a:xfrm>
                    <a:prstGeom prst="rect"/>
                    <a:ln/>
                  </pic:spPr>
                </pic:pic>
              </a:graphicData>
            </a:graphic>
          </wp:anchor>
        </w:drawing>
      </w:r>
    </w:p>
    <w:p w:rsidR="00000000" w:rsidDel="00000000" w:rsidP="00000000" w:rsidRDefault="00000000" w:rsidRPr="00000000" w14:paraId="0000009C">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Exportar</w:t>
      </w:r>
    </w:p>
    <w:p w:rsidR="00000000" w:rsidDel="00000000" w:rsidP="00000000" w:rsidRDefault="00000000" w:rsidRPr="00000000" w14:paraId="0000009D">
      <w:pPr>
        <w:numPr>
          <w:ilvl w:val="0"/>
          <w:numId w:val="3"/>
        </w:numPr>
        <w:ind w:left="1440" w:hanging="360"/>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En la parte superior derecha elegir “export” el programa te da las opciones de formato recomendadas para redes sociales. Generalmente lo que más se usa es .mp4. Mira tutoriales de como exportar abajo. </w:t>
      </w:r>
    </w:p>
    <w:p w:rsidR="00000000" w:rsidDel="00000000" w:rsidP="00000000" w:rsidRDefault="00000000" w:rsidRPr="00000000" w14:paraId="0000009E">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9F">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A0">
      <w:pPr>
        <w:jc w:val="both"/>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A1">
      <w:pPr>
        <w:numPr>
          <w:ilvl w:val="0"/>
          <w:numId w:val="16"/>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Tutoriales para editar en HitFilm Express:</w:t>
      </w:r>
    </w:p>
    <w:p w:rsidR="00000000" w:rsidDel="00000000" w:rsidP="00000000" w:rsidRDefault="00000000" w:rsidRPr="00000000" w14:paraId="000000A2">
      <w:pPr>
        <w:ind w:left="720" w:firstLine="0"/>
        <w:jc w:val="both"/>
        <w:rPr>
          <w:rFonts w:ascii="Montserrat Light" w:cs="Montserrat Light" w:eastAsia="Montserrat Light" w:hAnsi="Montserrat Light"/>
          <w:color w:val="353535"/>
          <w:sz w:val="20"/>
          <w:szCs w:val="20"/>
        </w:rPr>
      </w:pPr>
      <w:hyperlink r:id="rId27">
        <w:r w:rsidDel="00000000" w:rsidR="00000000" w:rsidRPr="00000000">
          <w:rPr>
            <w:rFonts w:ascii="Montserrat Light" w:cs="Montserrat Light" w:eastAsia="Montserrat Light" w:hAnsi="Montserrat Light"/>
            <w:color w:val="1155cc"/>
            <w:sz w:val="20"/>
            <w:szCs w:val="20"/>
            <w:u w:val="single"/>
            <w:rtl w:val="0"/>
          </w:rPr>
          <w:t xml:space="preserve">https://www.youtube.com/watch?v=Ni_HwFzrRs8</w:t>
        </w:r>
      </w:hyperlink>
      <w:r w:rsidDel="00000000" w:rsidR="00000000" w:rsidRPr="00000000">
        <w:rPr>
          <w:rtl w:val="0"/>
        </w:rPr>
      </w:r>
    </w:p>
    <w:p w:rsidR="00000000" w:rsidDel="00000000" w:rsidP="00000000" w:rsidRDefault="00000000" w:rsidRPr="00000000" w14:paraId="000000A3">
      <w:pPr>
        <w:ind w:left="720" w:firstLine="0"/>
        <w:jc w:val="both"/>
        <w:rPr>
          <w:rFonts w:ascii="Montserrat Light" w:cs="Montserrat Light" w:eastAsia="Montserrat Light" w:hAnsi="Montserrat Light"/>
          <w:color w:val="353535"/>
          <w:sz w:val="20"/>
          <w:szCs w:val="20"/>
        </w:rPr>
      </w:pPr>
      <w:hyperlink r:id="rId28">
        <w:r w:rsidDel="00000000" w:rsidR="00000000" w:rsidRPr="00000000">
          <w:rPr>
            <w:rFonts w:ascii="Montserrat Light" w:cs="Montserrat Light" w:eastAsia="Montserrat Light" w:hAnsi="Montserrat Light"/>
            <w:color w:val="1155cc"/>
            <w:sz w:val="20"/>
            <w:szCs w:val="20"/>
            <w:u w:val="single"/>
            <w:rtl w:val="0"/>
          </w:rPr>
          <w:t xml:space="preserve">https://www.youtube.com/watch?v=q_-1ieRtFKY</w:t>
        </w:r>
      </w:hyperlink>
      <w:r w:rsidDel="00000000" w:rsidR="00000000" w:rsidRPr="00000000">
        <w:rPr>
          <w:rtl w:val="0"/>
        </w:rPr>
      </w:r>
    </w:p>
    <w:p w:rsidR="00000000" w:rsidDel="00000000" w:rsidP="00000000" w:rsidRDefault="00000000" w:rsidRPr="00000000" w14:paraId="000000A4">
      <w:pPr>
        <w:numPr>
          <w:ilvl w:val="0"/>
          <w:numId w:val="15"/>
        </w:numPr>
        <w:ind w:left="720" w:hanging="360"/>
        <w:jc w:val="both"/>
        <w:rPr>
          <w:rFonts w:ascii="Montserrat Light" w:cs="Montserrat Light" w:eastAsia="Montserrat Light" w:hAnsi="Montserrat Light"/>
          <w:i w:val="1"/>
          <w:color w:val="353535"/>
          <w:sz w:val="20"/>
          <w:szCs w:val="20"/>
        </w:rPr>
      </w:pPr>
      <w:r w:rsidDel="00000000" w:rsidR="00000000" w:rsidRPr="00000000">
        <w:rPr>
          <w:rFonts w:ascii="Montserrat Light" w:cs="Montserrat Light" w:eastAsia="Montserrat Light" w:hAnsi="Montserrat Light"/>
          <w:i w:val="1"/>
          <w:color w:val="353535"/>
          <w:sz w:val="20"/>
          <w:szCs w:val="20"/>
          <w:rtl w:val="0"/>
        </w:rPr>
        <w:t xml:space="preserve">Otras opciones de software de animación y edición </w:t>
      </w:r>
    </w:p>
    <w:p w:rsidR="00000000" w:rsidDel="00000000" w:rsidP="00000000" w:rsidRDefault="00000000" w:rsidRPr="00000000" w14:paraId="000000A5">
      <w:pPr>
        <w:ind w:left="720" w:firstLine="0"/>
        <w:jc w:val="both"/>
        <w:rPr>
          <w:rFonts w:ascii="Montserrat Light" w:cs="Montserrat Light" w:eastAsia="Montserrat Light" w:hAnsi="Montserrat Light"/>
          <w:color w:val="353535"/>
          <w:sz w:val="20"/>
          <w:szCs w:val="20"/>
        </w:rPr>
      </w:pPr>
      <w:hyperlink r:id="rId29">
        <w:r w:rsidDel="00000000" w:rsidR="00000000" w:rsidRPr="00000000">
          <w:rPr>
            <w:rFonts w:ascii="Montserrat Light" w:cs="Montserrat Light" w:eastAsia="Montserrat Light" w:hAnsi="Montserrat Light"/>
            <w:color w:val="1155cc"/>
            <w:sz w:val="20"/>
            <w:szCs w:val="20"/>
            <w:u w:val="single"/>
            <w:rtl w:val="0"/>
          </w:rPr>
          <w:t xml:space="preserve">https://play.google.com/store/apps/details?id=com.cateater.stopmotionstudio&amp;hl=es_CL</w:t>
        </w:r>
      </w:hyperlink>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rFonts w:ascii="Montserrat SemiBold" w:cs="Montserrat SemiBold" w:eastAsia="Montserrat SemiBold" w:hAnsi="Montserrat SemiBold"/>
          <w:color w:val="353535"/>
          <w:sz w:val="24"/>
          <w:szCs w:val="24"/>
        </w:rPr>
      </w:pPr>
      <w:r w:rsidDel="00000000" w:rsidR="00000000" w:rsidRPr="00000000">
        <w:rPr>
          <w:rFonts w:ascii="Montserrat SemiBold" w:cs="Montserrat SemiBold" w:eastAsia="Montserrat SemiBold" w:hAnsi="Montserrat SemiBold"/>
          <w:color w:val="353535"/>
          <w:sz w:val="24"/>
          <w:szCs w:val="24"/>
          <w:rtl w:val="0"/>
        </w:rPr>
        <w:t xml:space="preserve">Referencias</w:t>
      </w:r>
    </w:p>
    <w:p w:rsidR="00000000" w:rsidDel="00000000" w:rsidP="00000000" w:rsidRDefault="00000000" w:rsidRPr="00000000" w14:paraId="000000A9">
      <w:pPr>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AA">
      <w:pPr>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Martinez, E. (n.d.). </w:t>
      </w:r>
      <w:r w:rsidDel="00000000" w:rsidR="00000000" w:rsidRPr="00000000">
        <w:rPr>
          <w:rFonts w:ascii="Montserrat Light" w:cs="Montserrat Light" w:eastAsia="Montserrat Light" w:hAnsi="Montserrat Light"/>
          <w:i w:val="1"/>
          <w:color w:val="353535"/>
          <w:sz w:val="20"/>
          <w:szCs w:val="20"/>
          <w:rtl w:val="0"/>
        </w:rPr>
        <w:t xml:space="preserve">Lenguaje del cine: el montaje</w:t>
      </w:r>
      <w:r w:rsidDel="00000000" w:rsidR="00000000" w:rsidRPr="00000000">
        <w:rPr>
          <w:rFonts w:ascii="Montserrat Light" w:cs="Montserrat Light" w:eastAsia="Montserrat Light" w:hAnsi="Montserrat Light"/>
          <w:color w:val="353535"/>
          <w:sz w:val="20"/>
          <w:szCs w:val="20"/>
          <w:rtl w:val="0"/>
        </w:rPr>
        <w:t xml:space="preserve">. [online] Educomunicacion.es. Disponible en: </w:t>
      </w:r>
    </w:p>
    <w:p w:rsidR="00000000" w:rsidDel="00000000" w:rsidP="00000000" w:rsidRDefault="00000000" w:rsidRPr="00000000" w14:paraId="000000AB">
      <w:pPr>
        <w:ind w:left="0" w:firstLine="0"/>
        <w:rPr>
          <w:rFonts w:ascii="Montserrat Light" w:cs="Montserrat Light" w:eastAsia="Montserrat Light" w:hAnsi="Montserrat Light"/>
          <w:color w:val="353535"/>
          <w:sz w:val="20"/>
          <w:szCs w:val="20"/>
        </w:rPr>
      </w:pPr>
      <w:hyperlink r:id="rId30">
        <w:r w:rsidDel="00000000" w:rsidR="00000000" w:rsidRPr="00000000">
          <w:rPr>
            <w:rFonts w:ascii="Montserrat Light" w:cs="Montserrat Light" w:eastAsia="Montserrat Light" w:hAnsi="Montserrat Light"/>
            <w:color w:val="1155cc"/>
            <w:sz w:val="20"/>
            <w:szCs w:val="20"/>
            <w:u w:val="single"/>
            <w:rtl w:val="0"/>
          </w:rPr>
          <w:t xml:space="preserve">https://goo.gl/XoiBxN</w:t>
        </w:r>
      </w:hyperlink>
      <w:r w:rsidDel="00000000" w:rsidR="00000000" w:rsidRPr="00000000">
        <w:rPr>
          <w:rFonts w:ascii="Montserrat Light" w:cs="Montserrat Light" w:eastAsia="Montserrat Light" w:hAnsi="Montserrat Light"/>
          <w:color w:val="353535"/>
          <w:sz w:val="20"/>
          <w:szCs w:val="20"/>
          <w:rtl w:val="0"/>
        </w:rPr>
        <w:t xml:space="preserve"> [Accessed 11 Feb. 2019].</w:t>
      </w:r>
    </w:p>
    <w:p w:rsidR="00000000" w:rsidDel="00000000" w:rsidP="00000000" w:rsidRDefault="00000000" w:rsidRPr="00000000" w14:paraId="000000AC">
      <w:pPr>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AD">
      <w:pPr>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Living Legends, Memory in Motion (2018). </w:t>
      </w:r>
      <w:r w:rsidDel="00000000" w:rsidR="00000000" w:rsidRPr="00000000">
        <w:rPr>
          <w:rFonts w:ascii="Montserrat Light" w:cs="Montserrat Light" w:eastAsia="Montserrat Light" w:hAnsi="Montserrat Light"/>
          <w:i w:val="1"/>
          <w:color w:val="353535"/>
          <w:sz w:val="20"/>
          <w:szCs w:val="20"/>
          <w:rtl w:val="0"/>
        </w:rPr>
        <w:t xml:space="preserve">Manual </w:t>
      </w:r>
      <w:r w:rsidDel="00000000" w:rsidR="00000000" w:rsidRPr="00000000">
        <w:rPr>
          <w:rFonts w:ascii="Montserrat Light" w:cs="Montserrat Light" w:eastAsia="Montserrat Light" w:hAnsi="Montserrat Light"/>
          <w:color w:val="353535"/>
          <w:sz w:val="20"/>
          <w:szCs w:val="20"/>
          <w:rtl w:val="0"/>
        </w:rPr>
        <w:t xml:space="preserve">(no publicado).</w:t>
      </w:r>
    </w:p>
    <w:p w:rsidR="00000000" w:rsidDel="00000000" w:rsidP="00000000" w:rsidRDefault="00000000" w:rsidRPr="00000000" w14:paraId="000000AE">
      <w:pPr>
        <w:rPr>
          <w:rFonts w:ascii="Montserrat Light" w:cs="Montserrat Light" w:eastAsia="Montserrat Light" w:hAnsi="Montserrat Light"/>
          <w:color w:val="353535"/>
          <w:sz w:val="20"/>
          <w:szCs w:val="20"/>
        </w:rPr>
      </w:pPr>
      <w:r w:rsidDel="00000000" w:rsidR="00000000" w:rsidRPr="00000000">
        <w:rPr>
          <w:rtl w:val="0"/>
        </w:rPr>
      </w:r>
    </w:p>
    <w:p w:rsidR="00000000" w:rsidDel="00000000" w:rsidP="00000000" w:rsidRDefault="00000000" w:rsidRPr="00000000" w14:paraId="000000AF">
      <w:pPr>
        <w:rPr>
          <w:rFonts w:ascii="Montserrat Light" w:cs="Montserrat Light" w:eastAsia="Montserrat Light" w:hAnsi="Montserrat Light"/>
          <w:color w:val="353535"/>
          <w:sz w:val="20"/>
          <w:szCs w:val="20"/>
        </w:rPr>
      </w:pPr>
      <w:r w:rsidDel="00000000" w:rsidR="00000000" w:rsidRPr="00000000">
        <w:rPr>
          <w:rFonts w:ascii="Montserrat Light" w:cs="Montserrat Light" w:eastAsia="Montserrat Light" w:hAnsi="Montserrat Light"/>
          <w:color w:val="353535"/>
          <w:sz w:val="20"/>
          <w:szCs w:val="20"/>
          <w:rtl w:val="0"/>
        </w:rPr>
        <w:t xml:space="preserve">Aprendercine.com. (n.d.). Tipos de plano en cine según el tamaño. [online] Available at: </w:t>
      </w:r>
    </w:p>
    <w:p w:rsidR="00000000" w:rsidDel="00000000" w:rsidP="00000000" w:rsidRDefault="00000000" w:rsidRPr="00000000" w14:paraId="000000B0">
      <w:pPr>
        <w:ind w:left="0" w:firstLine="0"/>
        <w:rPr/>
      </w:pPr>
      <w:hyperlink r:id="rId31">
        <w:r w:rsidDel="00000000" w:rsidR="00000000" w:rsidRPr="00000000">
          <w:rPr>
            <w:rFonts w:ascii="Montserrat Light" w:cs="Montserrat Light" w:eastAsia="Montserrat Light" w:hAnsi="Montserrat Light"/>
            <w:color w:val="1155cc"/>
            <w:sz w:val="20"/>
            <w:szCs w:val="20"/>
            <w:u w:val="single"/>
            <w:rtl w:val="0"/>
          </w:rPr>
          <w:t xml:space="preserve">https://aprendercine.com/tipos-de-plano-en-cine-segun-el-tamano/</w:t>
        </w:r>
      </w:hyperlink>
      <w:r w:rsidDel="00000000" w:rsidR="00000000" w:rsidRPr="00000000">
        <w:rPr>
          <w:rFonts w:ascii="Montserrat Light" w:cs="Montserrat Light" w:eastAsia="Montserrat Light" w:hAnsi="Montserrat Light"/>
          <w:color w:val="353535"/>
          <w:sz w:val="20"/>
          <w:szCs w:val="20"/>
          <w:rtl w:val="0"/>
        </w:rPr>
        <w:t xml:space="preserve">  [Accessed 11 Feb. 2019].</w:t>
      </w:r>
      <w:r w:rsidDel="00000000" w:rsidR="00000000" w:rsidRPr="00000000">
        <w:rPr>
          <w:rtl w:val="0"/>
        </w:rPr>
      </w:r>
    </w:p>
    <w:sectPr>
      <w:type w:val="continuous"/>
      <w:pgSz w:h="16834" w:w="11909"/>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 w:name="Montserrat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Montserrat Light">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1">
    <w:pPr>
      <w:rPr/>
    </w:pPr>
    <w:r w:rsidDel="00000000" w:rsidR="00000000" w:rsidRPr="00000000">
      <w:rPr/>
      <w:drawing>
        <wp:inline distB="114300" distT="114300" distL="114300" distR="114300">
          <wp:extent cx="850057" cy="709613"/>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50057" cy="709613"/>
                  </a:xfrm>
                  <a:prstGeom prst="rect"/>
                  <a:ln/>
                </pic:spPr>
              </pic:pic>
            </a:graphicData>
          </a:graphic>
        </wp:inline>
      </w:drawing>
    </w:r>
    <w:r w:rsidDel="00000000" w:rsidR="00000000" w:rsidRPr="00000000">
      <w:rPr>
        <w:rtl w:val="0"/>
      </w:rPr>
      <w:tab/>
      <w:tab/>
      <w:tab/>
      <w:tab/>
      <w:tab/>
      <w:tab/>
      <w:tab/>
      <w:tab/>
      <w:tab/>
      <w:tab/>
      <w:t xml:space="preserve">    </w:t>
    </w:r>
    <w:r w:rsidDel="00000000" w:rsidR="00000000" w:rsidRPr="00000000">
      <w:rPr/>
      <w:drawing>
        <wp:inline distB="114300" distT="114300" distL="114300" distR="114300">
          <wp:extent cx="491233" cy="642938"/>
          <wp:effectExtent b="0" l="0" r="0" t="0"/>
          <wp:docPr id="4"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91233" cy="642938"/>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www.creativecommons.org" TargetMode="External"/><Relationship Id="rId22" Type="http://schemas.openxmlformats.org/officeDocument/2006/relationships/image" Target="media/image3.png"/><Relationship Id="rId21" Type="http://schemas.openxmlformats.org/officeDocument/2006/relationships/hyperlink" Target="https://fxhome.com/express" TargetMode="External"/><Relationship Id="rId24" Type="http://schemas.openxmlformats.org/officeDocument/2006/relationships/image" Target="media/image11.png"/><Relationship Id="rId23"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image" Target="media/image5.png"/><Relationship Id="rId25" Type="http://schemas.openxmlformats.org/officeDocument/2006/relationships/image" Target="media/image4.png"/><Relationship Id="rId28" Type="http://schemas.openxmlformats.org/officeDocument/2006/relationships/hyperlink" Target="https://www.youtube.com/watch?v=q_-1ieRtFKY" TargetMode="External"/><Relationship Id="rId27" Type="http://schemas.openxmlformats.org/officeDocument/2006/relationships/hyperlink" Target="https://www.youtube.com/watch?v=Ni_HwFzrRs8" TargetMode="External"/><Relationship Id="rId5" Type="http://schemas.openxmlformats.org/officeDocument/2006/relationships/styles" Target="styles.xml"/><Relationship Id="rId6" Type="http://schemas.openxmlformats.org/officeDocument/2006/relationships/image" Target="media/image8.png"/><Relationship Id="rId29" Type="http://schemas.openxmlformats.org/officeDocument/2006/relationships/hyperlink" Target="https://play.google.com/store/apps/details?id=com.cateater.stopmotionstudio&amp;hl=es_CL" TargetMode="External"/><Relationship Id="rId7" Type="http://schemas.openxmlformats.org/officeDocument/2006/relationships/image" Target="media/image6.png"/><Relationship Id="rId8" Type="http://schemas.openxmlformats.org/officeDocument/2006/relationships/header" Target="header1.xml"/><Relationship Id="rId31" Type="http://schemas.openxmlformats.org/officeDocument/2006/relationships/hyperlink" Target="https://aprendercine.com/tipos-de-plano-en-cine-segun-el-tamano/" TargetMode="External"/><Relationship Id="rId30" Type="http://schemas.openxmlformats.org/officeDocument/2006/relationships/hyperlink" Target="https://goo.gl/XoiBxN" TargetMode="External"/><Relationship Id="rId11" Type="http://schemas.openxmlformats.org/officeDocument/2006/relationships/hyperlink" Target="https://goo.gl/97kghv" TargetMode="External"/><Relationship Id="rId10" Type="http://schemas.openxmlformats.org/officeDocument/2006/relationships/image" Target="media/image10.png"/><Relationship Id="rId13" Type="http://schemas.openxmlformats.org/officeDocument/2006/relationships/hyperlink" Target="https://goo.gl/CUzoVy" TargetMode="External"/><Relationship Id="rId12" Type="http://schemas.openxmlformats.org/officeDocument/2006/relationships/hyperlink" Target="https://www.audacityteam.org/download/" TargetMode="External"/><Relationship Id="rId15" Type="http://schemas.openxmlformats.org/officeDocument/2006/relationships/hyperlink" Target="https://goo.gl/Xa36Ux" TargetMode="External"/><Relationship Id="rId14" Type="http://schemas.openxmlformats.org/officeDocument/2006/relationships/hyperlink" Target="https://goo.gl/xo78xN" TargetMode="External"/><Relationship Id="rId17" Type="http://schemas.openxmlformats.org/officeDocument/2006/relationships/hyperlink" Target="https://goo.gl/nEv6eN" TargetMode="External"/><Relationship Id="rId16" Type="http://schemas.openxmlformats.org/officeDocument/2006/relationships/hyperlink" Target="https://goo.gl/SLNkGT" TargetMode="External"/><Relationship Id="rId19" Type="http://schemas.openxmlformats.org/officeDocument/2006/relationships/hyperlink" Target="https://goo.gl/H7XHJK" TargetMode="External"/><Relationship Id="rId18" Type="http://schemas.openxmlformats.org/officeDocument/2006/relationships/hyperlink" Target="https://goo.gl/chUP2E"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MontserratMedium-italic.ttf"/><Relationship Id="rId10" Type="http://schemas.openxmlformats.org/officeDocument/2006/relationships/font" Target="fonts/MontserratMedium-bold.ttf"/><Relationship Id="rId13" Type="http://schemas.openxmlformats.org/officeDocument/2006/relationships/font" Target="fonts/MontserratLight-regular.ttf"/><Relationship Id="rId12" Type="http://schemas.openxmlformats.org/officeDocument/2006/relationships/font" Target="fonts/MontserratMedium-boldItalic.ttf"/><Relationship Id="rId1" Type="http://schemas.openxmlformats.org/officeDocument/2006/relationships/font" Target="fonts/MontserratSemiBold-regular.ttf"/><Relationship Id="rId2" Type="http://schemas.openxmlformats.org/officeDocument/2006/relationships/font" Target="fonts/MontserratSemiBold-bold.ttf"/><Relationship Id="rId3" Type="http://schemas.openxmlformats.org/officeDocument/2006/relationships/font" Target="fonts/MontserratSemiBold-italic.ttf"/><Relationship Id="rId4" Type="http://schemas.openxmlformats.org/officeDocument/2006/relationships/font" Target="fonts/MontserratSemiBold-boldItalic.ttf"/><Relationship Id="rId9" Type="http://schemas.openxmlformats.org/officeDocument/2006/relationships/font" Target="fonts/MontserratMedium-regular.ttf"/><Relationship Id="rId15" Type="http://schemas.openxmlformats.org/officeDocument/2006/relationships/font" Target="fonts/MontserratLight-italic.ttf"/><Relationship Id="rId14" Type="http://schemas.openxmlformats.org/officeDocument/2006/relationships/font" Target="fonts/MontserratLight-bold.ttf"/><Relationship Id="rId16" Type="http://schemas.openxmlformats.org/officeDocument/2006/relationships/font" Target="fonts/MontserratLight-boldItalic.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